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0B68783F" w:rsidR="00047EDE" w:rsidRDefault="00047EDE" w:rsidP="008F3ACA">
      <w:pPr>
        <w:jc w:val="center"/>
      </w:pPr>
      <w:r>
        <w:t>Resort Village of Elk Ridge</w:t>
      </w:r>
    </w:p>
    <w:p w14:paraId="0F2886FC" w14:textId="3E7ED393" w:rsidR="006B24F6" w:rsidRDefault="00DB7C0B" w:rsidP="00B05E44">
      <w:pPr>
        <w:jc w:val="center"/>
      </w:pPr>
      <w:r>
        <w:t>February 21</w:t>
      </w:r>
      <w:r w:rsidRPr="00DB7C0B">
        <w:rPr>
          <w:vertAlign w:val="superscript"/>
        </w:rPr>
        <w:t>st</w:t>
      </w:r>
      <w:r>
        <w:t xml:space="preserve"> </w:t>
      </w:r>
      <w:r w:rsidR="00047EDE">
        <w:t>, 202</w:t>
      </w:r>
      <w:r w:rsidR="00731B82">
        <w:t>3</w:t>
      </w:r>
      <w:r w:rsidR="00047EDE">
        <w:t xml:space="preserve"> at </w:t>
      </w:r>
      <w:r w:rsidR="00104E55">
        <w:t>3:00 p.m.</w:t>
      </w:r>
      <w:r w:rsidR="00047EDE">
        <w:t xml:space="preserve"> – </w:t>
      </w:r>
      <w:r w:rsidR="00026B92">
        <w:t xml:space="preserve">Regular </w:t>
      </w:r>
      <w:r w:rsidR="00047EDE">
        <w:t>Meeting</w:t>
      </w:r>
      <w:r w:rsidR="00D1432A">
        <w:t xml:space="preserve"> </w:t>
      </w:r>
      <w:r w:rsidR="005D6526">
        <w:t>– Elk Ridge Resort</w:t>
      </w:r>
    </w:p>
    <w:p w14:paraId="164FEE91" w14:textId="77777777" w:rsidR="008D1ED8" w:rsidRDefault="008D1ED8" w:rsidP="008F3ACA"/>
    <w:p w14:paraId="6FF7875D" w14:textId="7A61B0B9" w:rsidR="00BC3C3A" w:rsidRPr="00BC3C3A" w:rsidRDefault="00C7539E" w:rsidP="00026ACD">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bookmarkStart w:id="0" w:name="_Hlk100859299"/>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335FC1F4" w:rsidR="00996CF0" w:rsidRDefault="000D601F" w:rsidP="00996CF0">
      <w:pPr>
        <w:spacing w:line="360" w:lineRule="auto"/>
        <w:ind w:left="360"/>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p w14:paraId="79B4FDF6" w14:textId="77777777" w:rsidR="00026ACD" w:rsidRPr="00104E55" w:rsidRDefault="00026ACD" w:rsidP="00026ACD">
      <w:pPr>
        <w:pStyle w:val="ListParagraph"/>
        <w:numPr>
          <w:ilvl w:val="0"/>
          <w:numId w:val="1"/>
        </w:numPr>
        <w:spacing w:line="360" w:lineRule="auto"/>
        <w:rPr>
          <w:b/>
          <w:bCs/>
        </w:rPr>
      </w:pPr>
      <w:r>
        <w:rPr>
          <w:b/>
          <w:bCs/>
        </w:rPr>
        <w:t xml:space="preserve">Adoption of Minutes: </w:t>
      </w:r>
    </w:p>
    <w:p w14:paraId="2F7FD076" w14:textId="30DC64F1" w:rsidR="00026ACD" w:rsidRDefault="00492D19" w:rsidP="00026ACD">
      <w:pPr>
        <w:spacing w:line="360" w:lineRule="auto"/>
        <w:ind w:left="360"/>
      </w:pPr>
      <w:r>
        <w:t>3</w:t>
      </w:r>
      <w:r w:rsidR="00026ACD">
        <w:t xml:space="preserve">.1 Page </w:t>
      </w:r>
      <w:r w:rsidR="00390722">
        <w:t>3</w:t>
      </w:r>
      <w:r w:rsidR="00026ACD">
        <w:t xml:space="preserve"> – Minutes of the </w:t>
      </w:r>
      <w:r w:rsidR="00DB7C0B">
        <w:t>January 17</w:t>
      </w:r>
      <w:r w:rsidR="00DB7C0B" w:rsidRPr="00DB7C0B">
        <w:rPr>
          <w:vertAlign w:val="superscript"/>
        </w:rPr>
        <w:t>th</w:t>
      </w:r>
      <w:r w:rsidR="00026ACD">
        <w:t>, 202</w:t>
      </w:r>
      <w:r w:rsidR="00DB7C0B">
        <w:t>3</w:t>
      </w:r>
      <w:r w:rsidR="00026ACD">
        <w:t xml:space="preserve"> meeting.</w:t>
      </w:r>
    </w:p>
    <w:p w14:paraId="7BA0848E" w14:textId="6874BFB5" w:rsidR="00026ACD" w:rsidRDefault="00026ACD" w:rsidP="00026ACD">
      <w:pPr>
        <w:spacing w:line="360" w:lineRule="auto"/>
        <w:ind w:left="360"/>
      </w:pPr>
      <w:r>
        <w:t xml:space="preserve">MOTION:  That the Minutes of the </w:t>
      </w:r>
      <w:r w:rsidR="00DB7C0B">
        <w:t>January 17</w:t>
      </w:r>
      <w:r w:rsidR="00DB7C0B" w:rsidRPr="00DB7C0B">
        <w:rPr>
          <w:vertAlign w:val="superscript"/>
        </w:rPr>
        <w:t>th</w:t>
      </w:r>
      <w:r>
        <w:t>, 202</w:t>
      </w:r>
      <w:r w:rsidR="00DB7C0B">
        <w:t>3</w:t>
      </w:r>
      <w:r>
        <w:t xml:space="preserve"> Meeting be approved as presented. </w:t>
      </w:r>
    </w:p>
    <w:bookmarkEnd w:id="0"/>
    <w:p w14:paraId="3F5BA11A" w14:textId="2F17B560" w:rsidR="005A513F" w:rsidRPr="00026ACD" w:rsidRDefault="00026ACD" w:rsidP="008F3ACA">
      <w:pPr>
        <w:pStyle w:val="ListParagraph"/>
        <w:numPr>
          <w:ilvl w:val="0"/>
          <w:numId w:val="1"/>
        </w:numPr>
        <w:spacing w:line="360" w:lineRule="auto"/>
        <w:rPr>
          <w:b/>
          <w:bCs/>
        </w:rPr>
      </w:pPr>
      <w:r>
        <w:rPr>
          <w:b/>
          <w:bCs/>
        </w:rPr>
        <w:t xml:space="preserve">Declaration of Conflict of Interest: </w:t>
      </w:r>
      <w:r w:rsidR="005A513F">
        <w:rPr>
          <w:b/>
          <w:bCs/>
        </w:rPr>
        <w:t xml:space="preserve"> </w:t>
      </w:r>
      <w:r w:rsidR="005A513F" w:rsidRPr="005A513F">
        <w:t>None</w:t>
      </w:r>
    </w:p>
    <w:p w14:paraId="06A57CB0" w14:textId="78D864CD" w:rsidR="00390722" w:rsidRDefault="00492D19" w:rsidP="003F7C80">
      <w:pPr>
        <w:pStyle w:val="ListParagraph"/>
        <w:numPr>
          <w:ilvl w:val="0"/>
          <w:numId w:val="1"/>
        </w:numPr>
        <w:spacing w:line="360" w:lineRule="auto"/>
        <w:rPr>
          <w:b/>
          <w:bCs/>
        </w:rPr>
      </w:pPr>
      <w:r>
        <w:rPr>
          <w:b/>
          <w:bCs/>
        </w:rPr>
        <w:t>Delegations Scheduled:</w:t>
      </w:r>
      <w:r w:rsidR="003F7C80">
        <w:rPr>
          <w:b/>
          <w:bCs/>
        </w:rPr>
        <w:t xml:space="preserve"> </w:t>
      </w:r>
      <w:r w:rsidR="00915042" w:rsidRPr="00915042">
        <w:t>None</w:t>
      </w:r>
    </w:p>
    <w:p w14:paraId="3B95F147" w14:textId="744133AC" w:rsidR="00026ACD" w:rsidRDefault="00026ACD" w:rsidP="008F3ACA">
      <w:pPr>
        <w:pStyle w:val="ListParagraph"/>
        <w:numPr>
          <w:ilvl w:val="0"/>
          <w:numId w:val="1"/>
        </w:numPr>
        <w:spacing w:line="360" w:lineRule="auto"/>
        <w:rPr>
          <w:b/>
          <w:bCs/>
        </w:rPr>
      </w:pPr>
      <w:r>
        <w:rPr>
          <w:b/>
          <w:bCs/>
        </w:rPr>
        <w:t>Public Hearings:</w:t>
      </w:r>
    </w:p>
    <w:p w14:paraId="6B88BDDC" w14:textId="7CEC20B3" w:rsidR="00026ACD" w:rsidRDefault="00026ACD" w:rsidP="008F3ACA">
      <w:pPr>
        <w:pStyle w:val="ListParagraph"/>
        <w:numPr>
          <w:ilvl w:val="0"/>
          <w:numId w:val="1"/>
        </w:numPr>
        <w:spacing w:line="360" w:lineRule="auto"/>
        <w:rPr>
          <w:b/>
          <w:bCs/>
        </w:rPr>
      </w:pPr>
      <w:r>
        <w:rPr>
          <w:b/>
          <w:bCs/>
        </w:rPr>
        <w:t>Public Acknowledgements:</w:t>
      </w:r>
    </w:p>
    <w:p w14:paraId="0FA0C62D" w14:textId="53E7E867" w:rsidR="005D4230" w:rsidRPr="005D4230" w:rsidRDefault="005A513F" w:rsidP="005D4230">
      <w:pPr>
        <w:pStyle w:val="ListParagraph"/>
        <w:numPr>
          <w:ilvl w:val="0"/>
          <w:numId w:val="1"/>
        </w:numPr>
        <w:spacing w:line="360" w:lineRule="auto"/>
        <w:rPr>
          <w:b/>
          <w:bCs/>
        </w:rPr>
      </w:pPr>
      <w:r w:rsidRPr="005F2A56">
        <w:rPr>
          <w:b/>
          <w:bCs/>
        </w:rPr>
        <w:t xml:space="preserve">Business Arising from Minutes: </w:t>
      </w:r>
      <w:r w:rsidR="005D4230">
        <w:t>None</w:t>
      </w:r>
    </w:p>
    <w:p w14:paraId="3FBF314D" w14:textId="717B9964" w:rsidR="00026ACD" w:rsidRDefault="00026ACD" w:rsidP="00026ACD">
      <w:pPr>
        <w:pStyle w:val="ListParagraph"/>
        <w:numPr>
          <w:ilvl w:val="0"/>
          <w:numId w:val="1"/>
        </w:numPr>
        <w:spacing w:line="360" w:lineRule="auto"/>
        <w:rPr>
          <w:b/>
          <w:bCs/>
        </w:rPr>
      </w:pPr>
      <w:r>
        <w:rPr>
          <w:b/>
          <w:bCs/>
        </w:rPr>
        <w:t>New Business:</w:t>
      </w:r>
      <w:r w:rsidR="00390722">
        <w:rPr>
          <w:b/>
          <w:bCs/>
        </w:rPr>
        <w:t xml:space="preserve"> </w:t>
      </w:r>
    </w:p>
    <w:p w14:paraId="2DB888EA" w14:textId="1550A91C" w:rsidR="007A51C9" w:rsidRPr="007A51C9" w:rsidRDefault="007A51C9" w:rsidP="007A51C9">
      <w:pPr>
        <w:spacing w:line="360" w:lineRule="auto"/>
        <w:ind w:left="283"/>
      </w:pPr>
      <w:r>
        <w:rPr>
          <w:b/>
          <w:bCs/>
        </w:rPr>
        <w:t xml:space="preserve">9.1 </w:t>
      </w:r>
      <w:r w:rsidR="00E23A00">
        <w:t xml:space="preserve">Page </w:t>
      </w:r>
      <w:r w:rsidR="006A6929">
        <w:t>9</w:t>
      </w:r>
      <w:r>
        <w:rPr>
          <w:b/>
          <w:bCs/>
        </w:rPr>
        <w:t xml:space="preserve">– </w:t>
      </w:r>
      <w:r>
        <w:t>Utility Board Joint Committee -Terms of Reference.</w:t>
      </w:r>
    </w:p>
    <w:p w14:paraId="0F529565" w14:textId="50186937" w:rsidR="0025132E" w:rsidRPr="00CC7A55" w:rsidRDefault="00026ACD" w:rsidP="00026ACD">
      <w:pPr>
        <w:pStyle w:val="ListParagraph"/>
        <w:numPr>
          <w:ilvl w:val="0"/>
          <w:numId w:val="1"/>
        </w:numPr>
        <w:spacing w:line="360" w:lineRule="auto"/>
        <w:rPr>
          <w:b/>
          <w:bCs/>
        </w:rPr>
      </w:pPr>
      <w:r>
        <w:rPr>
          <w:b/>
          <w:bCs/>
        </w:rPr>
        <w:t>Motions:</w:t>
      </w:r>
      <w:r w:rsidR="00390722" w:rsidRPr="00390722">
        <w:t xml:space="preserve"> </w:t>
      </w:r>
    </w:p>
    <w:p w14:paraId="538950D3" w14:textId="275BDEE9" w:rsidR="00CC7A55" w:rsidRPr="00CC7A55" w:rsidRDefault="00CC7A55" w:rsidP="00CC7A55">
      <w:pPr>
        <w:pStyle w:val="ListParagraph"/>
        <w:numPr>
          <w:ilvl w:val="1"/>
          <w:numId w:val="22"/>
        </w:numPr>
        <w:spacing w:line="360" w:lineRule="auto"/>
      </w:pPr>
      <w:r>
        <w:t xml:space="preserve"> </w:t>
      </w:r>
      <w:r w:rsidR="006A6929">
        <w:t xml:space="preserve">Page </w:t>
      </w:r>
      <w:r w:rsidR="001817A9">
        <w:t xml:space="preserve">15 - </w:t>
      </w:r>
      <w:r>
        <w:t>Bylaw 04 of 2023 – Amendment to Schedule B of Bylaw 27 of 2022 – Open-Fire Restriction Bylaw.</w:t>
      </w:r>
    </w:p>
    <w:p w14:paraId="7753E349" w14:textId="612D5DA8" w:rsidR="005A513F" w:rsidRPr="00301D2E" w:rsidRDefault="005A513F" w:rsidP="00026ACD">
      <w:pPr>
        <w:pStyle w:val="ListParagraph"/>
        <w:numPr>
          <w:ilvl w:val="0"/>
          <w:numId w:val="1"/>
        </w:numPr>
        <w:spacing w:line="360" w:lineRule="auto"/>
      </w:pPr>
      <w:r w:rsidRPr="00026ACD">
        <w:rPr>
          <w:b/>
          <w:bCs/>
        </w:rPr>
        <w:t xml:space="preserve">Administration Reports: </w:t>
      </w:r>
    </w:p>
    <w:p w14:paraId="2B96ED2A" w14:textId="4C2F1069" w:rsidR="00026ACD" w:rsidRDefault="00F06B09" w:rsidP="00DA62FA">
      <w:pPr>
        <w:pStyle w:val="ListParagraph"/>
        <w:numPr>
          <w:ilvl w:val="1"/>
          <w:numId w:val="4"/>
        </w:numPr>
        <w:spacing w:line="360" w:lineRule="auto"/>
      </w:pPr>
      <w:r>
        <w:t xml:space="preserve"> </w:t>
      </w:r>
      <w:r w:rsidR="00FC5F1A">
        <w:t xml:space="preserve">Page </w:t>
      </w:r>
      <w:r w:rsidR="009F0B8B">
        <w:t>1</w:t>
      </w:r>
      <w:r w:rsidR="001817A9">
        <w:t>8</w:t>
      </w:r>
      <w:r w:rsidR="00744050">
        <w:t>-</w:t>
      </w:r>
      <w:r w:rsidR="00301D2E" w:rsidRPr="00301D2E">
        <w:t>CAO Report and Updates</w:t>
      </w:r>
    </w:p>
    <w:p w14:paraId="3DFBF38B" w14:textId="30BE7A02" w:rsidR="000E6921" w:rsidRDefault="005E652A" w:rsidP="00DA62FA">
      <w:pPr>
        <w:pStyle w:val="ListParagraph"/>
        <w:numPr>
          <w:ilvl w:val="1"/>
          <w:numId w:val="4"/>
        </w:numPr>
        <w:spacing w:line="360" w:lineRule="auto"/>
      </w:pPr>
      <w:r>
        <w:t xml:space="preserve">  </w:t>
      </w:r>
      <w:r w:rsidR="000E6921">
        <w:t xml:space="preserve">Page </w:t>
      </w:r>
      <w:r w:rsidR="001817A9">
        <w:t>20</w:t>
      </w:r>
      <w:r w:rsidR="004A7CA2">
        <w:t>–</w:t>
      </w:r>
      <w:r w:rsidR="000E6921">
        <w:t xml:space="preserve"> </w:t>
      </w:r>
      <w:r w:rsidR="00DB7C0B">
        <w:t>Work Alone Policy</w:t>
      </w:r>
    </w:p>
    <w:p w14:paraId="6F0D6FF5" w14:textId="4ADD2A80" w:rsidR="00CC7A55" w:rsidRDefault="00CC7A55" w:rsidP="00DA62FA">
      <w:pPr>
        <w:pStyle w:val="ListParagraph"/>
        <w:numPr>
          <w:ilvl w:val="1"/>
          <w:numId w:val="4"/>
        </w:numPr>
        <w:spacing w:line="360" w:lineRule="auto"/>
      </w:pPr>
      <w:r>
        <w:t xml:space="preserve">  Page </w:t>
      </w:r>
      <w:r w:rsidR="001817A9">
        <w:t>22</w:t>
      </w:r>
      <w:r>
        <w:t>- Special Taxation Bylaws</w:t>
      </w:r>
    </w:p>
    <w:p w14:paraId="58382AFB" w14:textId="3E5E0BD5" w:rsidR="005D1574" w:rsidRDefault="001817A9" w:rsidP="00DA62FA">
      <w:pPr>
        <w:pStyle w:val="ListParagraph"/>
        <w:numPr>
          <w:ilvl w:val="1"/>
          <w:numId w:val="4"/>
        </w:numPr>
        <w:spacing w:line="360" w:lineRule="auto"/>
      </w:pPr>
      <w:r>
        <w:t xml:space="preserve"> </w:t>
      </w:r>
      <w:r w:rsidR="005D1574">
        <w:t xml:space="preserve">Page </w:t>
      </w:r>
      <w:r>
        <w:t>28</w:t>
      </w:r>
      <w:r w:rsidR="005D1574">
        <w:t>– June 2023 alternate meeting date.</w:t>
      </w:r>
    </w:p>
    <w:p w14:paraId="6686AC21" w14:textId="3A3BEDA3" w:rsidR="00F305B8" w:rsidRDefault="00F305B8" w:rsidP="00DA62FA">
      <w:pPr>
        <w:pStyle w:val="ListParagraph"/>
        <w:numPr>
          <w:ilvl w:val="1"/>
          <w:numId w:val="4"/>
        </w:numPr>
        <w:spacing w:line="360" w:lineRule="auto"/>
      </w:pPr>
      <w:r>
        <w:t xml:space="preserve">  Page –</w:t>
      </w:r>
      <w:r w:rsidR="001817A9">
        <w:t>30</w:t>
      </w:r>
      <w:r>
        <w:t xml:space="preserve"> SUMA Registration </w:t>
      </w:r>
    </w:p>
    <w:p w14:paraId="5028E382" w14:textId="50BA2D5E" w:rsidR="008E0108" w:rsidRPr="00026ACD" w:rsidRDefault="005A513F" w:rsidP="00026ACD">
      <w:pPr>
        <w:pStyle w:val="ListParagraph"/>
        <w:numPr>
          <w:ilvl w:val="0"/>
          <w:numId w:val="1"/>
        </w:numPr>
        <w:spacing w:line="360" w:lineRule="auto"/>
      </w:pPr>
      <w:r w:rsidRPr="00026ACD">
        <w:rPr>
          <w:b/>
          <w:bCs/>
        </w:rPr>
        <w:t xml:space="preserve">Financial </w:t>
      </w:r>
      <w:r w:rsidR="00026ACD">
        <w:rPr>
          <w:b/>
          <w:bCs/>
        </w:rPr>
        <w:t>Reports:</w:t>
      </w:r>
    </w:p>
    <w:p w14:paraId="3D430C09" w14:textId="4A240B04" w:rsidR="008E0108" w:rsidRDefault="001E3B6D" w:rsidP="00026ACD">
      <w:pPr>
        <w:spacing w:line="360" w:lineRule="auto"/>
        <w:ind w:firstLine="283"/>
      </w:pPr>
      <w:r>
        <w:t xml:space="preserve">12.1 </w:t>
      </w:r>
      <w:r w:rsidR="00601A13">
        <w:t xml:space="preserve">Page </w:t>
      </w:r>
      <w:r w:rsidR="001817A9">
        <w:t>37</w:t>
      </w:r>
      <w:r w:rsidR="00E02EDE">
        <w:t>–</w:t>
      </w:r>
      <w:r w:rsidR="008E0108" w:rsidRPr="008E0108">
        <w:t xml:space="preserve"> </w:t>
      </w:r>
      <w:r w:rsidR="00E02EDE">
        <w:t>Financial Statement for</w:t>
      </w:r>
      <w:r w:rsidR="00DE3DB5">
        <w:t xml:space="preserve"> </w:t>
      </w:r>
      <w:r w:rsidR="00CC7A55">
        <w:t xml:space="preserve">January 2023 </w:t>
      </w:r>
      <w:r w:rsidR="006C44EB">
        <w:t xml:space="preserve">and December, 2022 </w:t>
      </w:r>
      <w:r w:rsidR="00485AAC">
        <w:t>and</w:t>
      </w:r>
      <w:r w:rsidR="00CC7A55">
        <w:t xml:space="preserve"> List of Accounts Payable for January 2023.</w:t>
      </w:r>
    </w:p>
    <w:p w14:paraId="20BF3C8B" w14:textId="76FF6AD2" w:rsidR="00932A6A" w:rsidRDefault="00932A6A" w:rsidP="00932A6A">
      <w:pPr>
        <w:spacing w:line="360" w:lineRule="auto"/>
        <w:ind w:left="360"/>
      </w:pPr>
      <w:r>
        <w:t xml:space="preserve">MOTION: That Council receive and file the financial statement and list of accounts payable for </w:t>
      </w:r>
      <w:r w:rsidR="00CC7A55">
        <w:t>December 2022 and January 2023.</w:t>
      </w:r>
    </w:p>
    <w:p w14:paraId="274DCEEB" w14:textId="79DAD7B7" w:rsidR="009A6342" w:rsidRPr="00026ACD" w:rsidRDefault="00026ACD" w:rsidP="00CC7A55">
      <w:pPr>
        <w:pStyle w:val="ListParagraph"/>
        <w:numPr>
          <w:ilvl w:val="0"/>
          <w:numId w:val="1"/>
        </w:numPr>
        <w:spacing w:line="360" w:lineRule="auto"/>
      </w:pPr>
      <w:r>
        <w:rPr>
          <w:b/>
          <w:bCs/>
        </w:rPr>
        <w:t>Reading of Bylaw(s):</w:t>
      </w:r>
      <w:r w:rsidR="005963C8">
        <w:rPr>
          <w:b/>
          <w:bCs/>
        </w:rPr>
        <w:t xml:space="preserve">  </w:t>
      </w:r>
      <w:r w:rsidR="003F1A9D">
        <w:t>None</w:t>
      </w:r>
    </w:p>
    <w:p w14:paraId="7E80EF46" w14:textId="00AAC302" w:rsidR="00FD23C2" w:rsidRDefault="00026ACD" w:rsidP="00485AAC">
      <w:pPr>
        <w:pStyle w:val="ListParagraph"/>
        <w:numPr>
          <w:ilvl w:val="0"/>
          <w:numId w:val="1"/>
        </w:numPr>
        <w:spacing w:line="360" w:lineRule="auto"/>
        <w:rPr>
          <w:b/>
          <w:bCs/>
        </w:rPr>
      </w:pPr>
      <w:r>
        <w:rPr>
          <w:b/>
          <w:bCs/>
        </w:rPr>
        <w:t>Notice of Motion:</w:t>
      </w:r>
      <w:r w:rsidR="005963C8">
        <w:rPr>
          <w:b/>
          <w:bCs/>
        </w:rPr>
        <w:t xml:space="preserve"> </w:t>
      </w:r>
    </w:p>
    <w:p w14:paraId="3207CC30" w14:textId="63C77A15" w:rsidR="00716618" w:rsidRDefault="00716618" w:rsidP="00716618">
      <w:pPr>
        <w:spacing w:line="360" w:lineRule="auto"/>
        <w:ind w:left="283"/>
      </w:pPr>
      <w:r>
        <w:rPr>
          <w:b/>
          <w:bCs/>
        </w:rPr>
        <w:lastRenderedPageBreak/>
        <w:t xml:space="preserve">MCKAY: </w:t>
      </w:r>
      <w:r>
        <w:t>Travel and Expense Policy Review.</w:t>
      </w:r>
    </w:p>
    <w:p w14:paraId="76A36B77" w14:textId="1941F34C" w:rsidR="001817A9" w:rsidRPr="001817A9" w:rsidRDefault="001817A9" w:rsidP="00716618">
      <w:pPr>
        <w:spacing w:line="360" w:lineRule="auto"/>
        <w:ind w:left="283"/>
      </w:pPr>
      <w:r>
        <w:rPr>
          <w:b/>
          <w:bCs/>
        </w:rPr>
        <w:t>MKAY:</w:t>
      </w:r>
      <w:r>
        <w:t xml:space="preserve"> Reserve Accounts</w:t>
      </w:r>
    </w:p>
    <w:p w14:paraId="6B7D6B08" w14:textId="40454BF9" w:rsidR="002215B5" w:rsidRPr="001E3B6D" w:rsidRDefault="00026ACD" w:rsidP="001E3B6D">
      <w:pPr>
        <w:pStyle w:val="ListParagraph"/>
        <w:numPr>
          <w:ilvl w:val="0"/>
          <w:numId w:val="1"/>
        </w:numPr>
        <w:spacing w:line="360" w:lineRule="auto"/>
        <w:rPr>
          <w:b/>
          <w:bCs/>
        </w:rPr>
      </w:pPr>
      <w:r w:rsidRPr="001E3B6D">
        <w:rPr>
          <w:b/>
          <w:bCs/>
        </w:rPr>
        <w:t>Inquiries:</w:t>
      </w:r>
      <w:r w:rsidR="005963C8">
        <w:rPr>
          <w:b/>
          <w:bCs/>
        </w:rPr>
        <w:t xml:space="preserve"> </w:t>
      </w:r>
      <w:r w:rsidR="005963C8">
        <w:t>None</w:t>
      </w:r>
    </w:p>
    <w:p w14:paraId="633D8A95" w14:textId="22604879" w:rsidR="00932A6A" w:rsidRPr="00F33DDB" w:rsidRDefault="005A513F" w:rsidP="00026ACD">
      <w:pPr>
        <w:pStyle w:val="ListParagraph"/>
        <w:numPr>
          <w:ilvl w:val="0"/>
          <w:numId w:val="1"/>
        </w:numPr>
        <w:spacing w:line="360" w:lineRule="auto"/>
        <w:rPr>
          <w:b/>
          <w:bCs/>
        </w:rPr>
      </w:pPr>
      <w:r>
        <w:rPr>
          <w:b/>
          <w:bCs/>
        </w:rPr>
        <w:t>In</w:t>
      </w:r>
      <w:r w:rsidR="00026ACD">
        <w:rPr>
          <w:b/>
          <w:bCs/>
        </w:rPr>
        <w:t xml:space="preserve"> c</w:t>
      </w:r>
      <w:r>
        <w:rPr>
          <w:b/>
          <w:bCs/>
        </w:rPr>
        <w:t>amera</w:t>
      </w:r>
      <w:r w:rsidR="009F5732">
        <w:rPr>
          <w:b/>
          <w:bCs/>
        </w:rPr>
        <w:t xml:space="preserve">:  </w:t>
      </w:r>
    </w:p>
    <w:p w14:paraId="62C9127C" w14:textId="3D020C2C" w:rsidR="00F33DDB" w:rsidRPr="00F33DDB" w:rsidRDefault="00F33DDB" w:rsidP="00F33DDB">
      <w:pPr>
        <w:spacing w:line="360" w:lineRule="auto"/>
        <w:ind w:left="283"/>
      </w:pPr>
      <w:r>
        <w:rPr>
          <w:b/>
          <w:bCs/>
        </w:rPr>
        <w:t xml:space="preserve">MOTION: </w:t>
      </w:r>
      <w:r>
        <w:t xml:space="preserve">That Council move incamera to </w:t>
      </w:r>
      <w:r w:rsidR="00D73D1A">
        <w:t xml:space="preserve">discuss purchase of </w:t>
      </w:r>
      <w:r w:rsidR="004E4877">
        <w:t>land</w:t>
      </w:r>
      <w:r w:rsidR="00D63220">
        <w:t xml:space="preserve"> and strategic planning.</w:t>
      </w:r>
    </w:p>
    <w:p w14:paraId="59B0AFC7" w14:textId="60D9C502" w:rsidR="00BB4B44" w:rsidRDefault="00026ACD" w:rsidP="00BB4B44">
      <w:pPr>
        <w:pStyle w:val="ListParagraph"/>
        <w:numPr>
          <w:ilvl w:val="0"/>
          <w:numId w:val="1"/>
        </w:numPr>
        <w:spacing w:line="360" w:lineRule="auto"/>
        <w:rPr>
          <w:b/>
          <w:bCs/>
        </w:rPr>
      </w:pPr>
      <w:r>
        <w:rPr>
          <w:b/>
          <w:bCs/>
        </w:rPr>
        <w:t>Information Items/Correspondence:</w:t>
      </w:r>
    </w:p>
    <w:p w14:paraId="1D67BD0A" w14:textId="20DD6A57" w:rsidR="005455BC" w:rsidRPr="005455BC" w:rsidRDefault="005455BC" w:rsidP="005455BC">
      <w:pPr>
        <w:spacing w:line="360" w:lineRule="auto"/>
        <w:ind w:left="283"/>
      </w:pPr>
      <w:r>
        <w:t xml:space="preserve">17.1 </w:t>
      </w:r>
      <w:r w:rsidR="000A29A1">
        <w:t xml:space="preserve">(will be attached as a supplementary agenda item) </w:t>
      </w:r>
      <w:r>
        <w:t>– Grant Thornton – Letter of Engagement Re: 2022 Audit.</w:t>
      </w:r>
    </w:p>
    <w:p w14:paraId="4EF55B51" w14:textId="794F7743" w:rsidR="00BB4B44" w:rsidRPr="007A51C9" w:rsidRDefault="00047EDE" w:rsidP="00DE3DB5">
      <w:pPr>
        <w:pStyle w:val="ListParagraph"/>
        <w:numPr>
          <w:ilvl w:val="0"/>
          <w:numId w:val="1"/>
        </w:numPr>
        <w:spacing w:line="360" w:lineRule="auto"/>
      </w:pPr>
      <w:r w:rsidRPr="00EF418D">
        <w:rPr>
          <w:b/>
          <w:bCs/>
        </w:rPr>
        <w:t xml:space="preserve">Adjournment </w:t>
      </w:r>
    </w:p>
    <w:p w14:paraId="789F3667" w14:textId="71C03DE4" w:rsidR="007A51C9" w:rsidRDefault="007A51C9" w:rsidP="007A51C9">
      <w:pPr>
        <w:spacing w:line="360" w:lineRule="auto"/>
      </w:pPr>
    </w:p>
    <w:p w14:paraId="77135779" w14:textId="3C0FC2B4" w:rsidR="007A51C9" w:rsidRDefault="007A51C9">
      <w:r>
        <w:br w:type="page"/>
      </w:r>
    </w:p>
    <w:p w14:paraId="6BCBD2D8" w14:textId="77777777" w:rsidR="007A51C9" w:rsidRPr="00FD7E26" w:rsidRDefault="007A51C9" w:rsidP="007A51C9">
      <w:pPr>
        <w:spacing w:line="276" w:lineRule="auto"/>
        <w:jc w:val="center"/>
        <w:rPr>
          <w:rFonts w:cstheme="minorHAnsi"/>
        </w:rPr>
      </w:pPr>
      <w:r w:rsidRPr="00FD7E26">
        <w:rPr>
          <w:rFonts w:cstheme="minorHAnsi"/>
        </w:rPr>
        <w:lastRenderedPageBreak/>
        <w:t>Resort Village of Elk Ridge</w:t>
      </w:r>
    </w:p>
    <w:p w14:paraId="05648E4D" w14:textId="77777777" w:rsidR="007A51C9" w:rsidRPr="00FD7E26" w:rsidRDefault="007A51C9" w:rsidP="007A51C9">
      <w:pPr>
        <w:spacing w:line="276" w:lineRule="auto"/>
        <w:jc w:val="center"/>
        <w:rPr>
          <w:rFonts w:cstheme="minorHAnsi"/>
        </w:rPr>
      </w:pPr>
      <w:r w:rsidRPr="00FD7E26">
        <w:rPr>
          <w:rFonts w:cstheme="minorHAnsi"/>
        </w:rPr>
        <w:t>Meeting Minutes</w:t>
      </w:r>
    </w:p>
    <w:p w14:paraId="7DB3CDC0" w14:textId="77777777" w:rsidR="007A51C9" w:rsidRPr="00FD7E26" w:rsidRDefault="007A51C9" w:rsidP="007A51C9">
      <w:pPr>
        <w:spacing w:line="276" w:lineRule="auto"/>
        <w:jc w:val="center"/>
        <w:rPr>
          <w:rFonts w:cstheme="minorHAnsi"/>
        </w:rPr>
      </w:pPr>
      <w:r>
        <w:rPr>
          <w:rFonts w:cstheme="minorHAnsi"/>
        </w:rPr>
        <w:t>January 17</w:t>
      </w:r>
      <w:r w:rsidRPr="00F2713C">
        <w:rPr>
          <w:rFonts w:cstheme="minorHAnsi"/>
          <w:vertAlign w:val="superscript"/>
        </w:rPr>
        <w:t>th</w:t>
      </w:r>
      <w:r>
        <w:rPr>
          <w:rFonts w:cstheme="minorHAnsi"/>
        </w:rPr>
        <w:t>, 2023</w:t>
      </w:r>
      <w:r w:rsidRPr="00FD7E26">
        <w:rPr>
          <w:rFonts w:cstheme="minorHAnsi"/>
        </w:rPr>
        <w:t xml:space="preserve"> </w:t>
      </w:r>
      <w:r>
        <w:rPr>
          <w:rFonts w:cstheme="minorHAnsi"/>
        </w:rPr>
        <w:t>Regular Meeting of Council</w:t>
      </w:r>
    </w:p>
    <w:p w14:paraId="75E93E46" w14:textId="77777777" w:rsidR="007A51C9" w:rsidRPr="00FD7E26" w:rsidRDefault="007A51C9" w:rsidP="007A51C9">
      <w:pPr>
        <w:spacing w:line="276" w:lineRule="auto"/>
        <w:jc w:val="center"/>
        <w:rPr>
          <w:rFonts w:cstheme="minorHAnsi"/>
        </w:rPr>
      </w:pPr>
    </w:p>
    <w:p w14:paraId="100709A1" w14:textId="77777777" w:rsidR="007A51C9" w:rsidRPr="00FD7E26" w:rsidRDefault="007A51C9" w:rsidP="007A51C9">
      <w:pPr>
        <w:spacing w:line="276" w:lineRule="auto"/>
        <w:jc w:val="both"/>
        <w:rPr>
          <w:rFonts w:cstheme="minorHAnsi"/>
        </w:rPr>
      </w:pPr>
      <w:r w:rsidRPr="00FD7E26">
        <w:rPr>
          <w:rFonts w:cstheme="minorHAnsi"/>
        </w:rPr>
        <w:t xml:space="preserve">A Regular Meeting of Council of the Resort Village of Elk Ridge was held at the Elk Ridge Golf Resort on </w:t>
      </w:r>
      <w:r>
        <w:rPr>
          <w:rFonts w:cstheme="minorHAnsi"/>
        </w:rPr>
        <w:t>January 17</w:t>
      </w:r>
      <w:r w:rsidRPr="00F2713C">
        <w:rPr>
          <w:rFonts w:cstheme="minorHAnsi"/>
          <w:vertAlign w:val="superscript"/>
        </w:rPr>
        <w:t>th</w:t>
      </w:r>
      <w:r>
        <w:rPr>
          <w:rFonts w:cstheme="minorHAnsi"/>
        </w:rPr>
        <w:t>, 2023.</w:t>
      </w:r>
    </w:p>
    <w:p w14:paraId="79092540" w14:textId="77777777" w:rsidR="007A51C9" w:rsidRPr="00FD7E26" w:rsidRDefault="007A51C9" w:rsidP="007A51C9">
      <w:pPr>
        <w:spacing w:line="276" w:lineRule="auto"/>
        <w:jc w:val="both"/>
        <w:rPr>
          <w:rFonts w:cstheme="minorHAnsi"/>
        </w:rPr>
      </w:pPr>
    </w:p>
    <w:p w14:paraId="6EE6F831" w14:textId="77777777" w:rsidR="007A51C9" w:rsidRDefault="007A51C9" w:rsidP="007A51C9">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r>
        <w:rPr>
          <w:rFonts w:cstheme="minorHAnsi"/>
          <w:i/>
          <w:iCs/>
        </w:rPr>
        <w:t>(via Teams Meeting)</w:t>
      </w:r>
    </w:p>
    <w:p w14:paraId="2DCC5807" w14:textId="77777777" w:rsidR="007A51C9" w:rsidRPr="00F2713C" w:rsidRDefault="007A51C9" w:rsidP="007A51C9">
      <w:pPr>
        <w:spacing w:line="276" w:lineRule="auto"/>
        <w:jc w:val="both"/>
        <w:rPr>
          <w:rFonts w:cstheme="minorHAnsi"/>
        </w:rPr>
      </w:pPr>
      <w:r>
        <w:rPr>
          <w:rFonts w:cstheme="minorHAnsi"/>
          <w:i/>
          <w:iCs/>
        </w:rPr>
        <w:tab/>
      </w:r>
      <w:r>
        <w:rPr>
          <w:rFonts w:cstheme="minorHAnsi"/>
          <w:i/>
          <w:iCs/>
        </w:rPr>
        <w:tab/>
      </w:r>
      <w:r>
        <w:rPr>
          <w:rFonts w:cstheme="minorHAnsi"/>
        </w:rPr>
        <w:t>Councilor Danberg</w:t>
      </w:r>
    </w:p>
    <w:p w14:paraId="1359D17F" w14:textId="77777777" w:rsidR="007A51C9" w:rsidRPr="00E901F2" w:rsidRDefault="007A51C9" w:rsidP="007A51C9">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77C6BD84" w14:textId="77777777" w:rsidR="007A51C9" w:rsidRPr="00FD7E26" w:rsidRDefault="007A51C9" w:rsidP="007A51C9">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1E615CA1" w14:textId="77777777" w:rsidR="007A51C9" w:rsidRPr="00FD7E26" w:rsidRDefault="007A51C9" w:rsidP="007A51C9">
      <w:pPr>
        <w:spacing w:line="276" w:lineRule="auto"/>
        <w:jc w:val="both"/>
        <w:rPr>
          <w:rFonts w:cstheme="minorHAnsi"/>
        </w:rPr>
      </w:pPr>
      <w:r w:rsidRPr="00FD7E26">
        <w:rPr>
          <w:rFonts w:cstheme="minorHAnsi"/>
        </w:rPr>
        <w:tab/>
      </w:r>
      <w:r w:rsidRPr="00FD7E26">
        <w:rPr>
          <w:rFonts w:cstheme="minorHAnsi"/>
        </w:rPr>
        <w:tab/>
        <w:t>Councillor Margaret Smith-Windsor</w:t>
      </w:r>
    </w:p>
    <w:p w14:paraId="182B40B7" w14:textId="77777777" w:rsidR="007A51C9" w:rsidRPr="00FD7E26" w:rsidRDefault="007A51C9" w:rsidP="007A51C9">
      <w:pPr>
        <w:spacing w:line="276" w:lineRule="auto"/>
        <w:jc w:val="both"/>
        <w:rPr>
          <w:rFonts w:cstheme="minorHAnsi"/>
        </w:rPr>
      </w:pPr>
    </w:p>
    <w:p w14:paraId="4E5E771C" w14:textId="77777777" w:rsidR="007A51C9" w:rsidRDefault="007A51C9" w:rsidP="007A51C9">
      <w:pPr>
        <w:spacing w:line="276" w:lineRule="auto"/>
        <w:jc w:val="both"/>
        <w:rPr>
          <w:rFonts w:cstheme="minorHAnsi"/>
        </w:rPr>
      </w:pPr>
      <w:r w:rsidRPr="00FD7E26">
        <w:rPr>
          <w:rFonts w:cstheme="minorHAnsi"/>
        </w:rPr>
        <w:tab/>
      </w:r>
      <w:r w:rsidRPr="00FD7E26">
        <w:rPr>
          <w:rFonts w:cstheme="minorHAnsi"/>
        </w:rPr>
        <w:tab/>
        <w:t>Heather Scott, CAO</w:t>
      </w:r>
      <w:r>
        <w:rPr>
          <w:rFonts w:cstheme="minorHAnsi"/>
        </w:rPr>
        <w:t xml:space="preserve"> </w:t>
      </w:r>
    </w:p>
    <w:p w14:paraId="190C43B7" w14:textId="77777777" w:rsidR="007A51C9" w:rsidRDefault="007A51C9" w:rsidP="007A51C9"/>
    <w:p w14:paraId="068E9575" w14:textId="77777777" w:rsidR="007A51C9" w:rsidRPr="00BC3C3A" w:rsidRDefault="007A51C9" w:rsidP="007A51C9">
      <w:pPr>
        <w:pStyle w:val="ListParagraph"/>
        <w:numPr>
          <w:ilvl w:val="0"/>
          <w:numId w:val="1"/>
        </w:numPr>
        <w:spacing w:line="360" w:lineRule="auto"/>
      </w:pPr>
      <w:r>
        <w:rPr>
          <w:b/>
          <w:bCs/>
        </w:rPr>
        <w:t xml:space="preserve">Call to Order – </w:t>
      </w:r>
      <w:r w:rsidRPr="00C7539E">
        <w:t>The Mayor call</w:t>
      </w:r>
      <w:r>
        <w:t xml:space="preserve">ed the </w:t>
      </w:r>
      <w:r w:rsidRPr="00C7539E">
        <w:t>meeting of Council to order</w:t>
      </w:r>
      <w:r>
        <w:t xml:space="preserve"> at 3:01 p.m.</w:t>
      </w:r>
    </w:p>
    <w:p w14:paraId="2708520B" w14:textId="77777777" w:rsidR="007A51C9" w:rsidRPr="007A03C2" w:rsidRDefault="007A51C9" w:rsidP="007A51C9">
      <w:pPr>
        <w:pStyle w:val="ListParagraph"/>
        <w:numPr>
          <w:ilvl w:val="0"/>
          <w:numId w:val="1"/>
        </w:numPr>
        <w:spacing w:line="360" w:lineRule="auto"/>
      </w:pPr>
      <w:r w:rsidRPr="00BC3C3A">
        <w:rPr>
          <w:b/>
          <w:bCs/>
        </w:rPr>
        <w:t>Approval of Agenda:</w:t>
      </w:r>
    </w:p>
    <w:p w14:paraId="05402DBE" w14:textId="77777777" w:rsidR="007A51C9" w:rsidRDefault="007A51C9" w:rsidP="007A51C9">
      <w:pPr>
        <w:spacing w:line="360" w:lineRule="auto"/>
        <w:ind w:left="283"/>
      </w:pPr>
      <w:r w:rsidRPr="00F2713C">
        <w:rPr>
          <w:b/>
          <w:bCs/>
        </w:rPr>
        <w:t>005-2023</w:t>
      </w:r>
      <w:r w:rsidRPr="00F2713C">
        <w:rPr>
          <w:b/>
          <w:bCs/>
        </w:rPr>
        <w:tab/>
      </w:r>
      <w:r>
        <w:rPr>
          <w:b/>
          <w:bCs/>
        </w:rPr>
        <w:tab/>
      </w:r>
      <w:r w:rsidRPr="00F2713C">
        <w:rPr>
          <w:b/>
          <w:bCs/>
        </w:rPr>
        <w:t>SMITH-WINDSOR:</w:t>
      </w:r>
      <w:r>
        <w:t xml:space="preserve"> That the letter from the CAO dated January 17</w:t>
      </w:r>
      <w:r w:rsidRPr="00F2713C">
        <w:rPr>
          <w:vertAlign w:val="superscript"/>
        </w:rPr>
        <w:t>th</w:t>
      </w:r>
      <w:r>
        <w:t>, 2023 be added to the incamera labour item.</w:t>
      </w:r>
    </w:p>
    <w:p w14:paraId="0A2778EA" w14:textId="77777777" w:rsidR="007A51C9" w:rsidRPr="00BC3C3A" w:rsidRDefault="007A51C9" w:rsidP="007A51C9">
      <w:pPr>
        <w:spacing w:line="360" w:lineRule="auto"/>
        <w:ind w:left="283"/>
      </w:pPr>
      <w:r>
        <w:rPr>
          <w:b/>
          <w:bCs/>
        </w:rPr>
        <w:t>SECONDED: HEWETT</w:t>
      </w:r>
      <w:r>
        <w:tab/>
      </w:r>
      <w:r>
        <w:tab/>
      </w:r>
      <w:r>
        <w:tab/>
      </w:r>
      <w:r>
        <w:tab/>
      </w:r>
      <w:r>
        <w:tab/>
      </w:r>
      <w:r>
        <w:tab/>
      </w:r>
      <w:r>
        <w:tab/>
      </w:r>
      <w:r>
        <w:tab/>
      </w:r>
      <w:r>
        <w:tab/>
      </w:r>
      <w:r>
        <w:tab/>
      </w:r>
      <w:r w:rsidRPr="00F2713C">
        <w:rPr>
          <w:b/>
          <w:bCs/>
        </w:rPr>
        <w:t>CARRIED</w:t>
      </w:r>
    </w:p>
    <w:p w14:paraId="275666E7" w14:textId="77777777" w:rsidR="007A51C9" w:rsidRDefault="007A51C9" w:rsidP="007A51C9">
      <w:pPr>
        <w:spacing w:line="360" w:lineRule="auto"/>
        <w:ind w:left="360"/>
      </w:pPr>
    </w:p>
    <w:p w14:paraId="38B660BE" w14:textId="77777777" w:rsidR="007A51C9" w:rsidRDefault="007A51C9" w:rsidP="007A51C9">
      <w:pPr>
        <w:spacing w:line="360" w:lineRule="auto"/>
        <w:ind w:left="360"/>
      </w:pPr>
      <w:r>
        <w:rPr>
          <w:b/>
          <w:bCs/>
        </w:rPr>
        <w:t>006-2023</w:t>
      </w:r>
      <w:r>
        <w:rPr>
          <w:b/>
          <w:bCs/>
        </w:rPr>
        <w:tab/>
      </w:r>
      <w:r>
        <w:rPr>
          <w:b/>
          <w:bCs/>
        </w:rPr>
        <w:tab/>
      </w:r>
      <w:r w:rsidRPr="00F2713C">
        <w:rPr>
          <w:b/>
          <w:bCs/>
        </w:rPr>
        <w:t>HEWETT:</w:t>
      </w:r>
      <w:r>
        <w:t xml:space="preserve"> </w:t>
      </w:r>
      <w:r w:rsidRPr="005A513F">
        <w:t xml:space="preserve">That the agenda </w:t>
      </w:r>
      <w:r>
        <w:t xml:space="preserve">for this meeting </w:t>
      </w:r>
      <w:r w:rsidRPr="005A513F">
        <w:t>be approve</w:t>
      </w:r>
      <w:r>
        <w:t xml:space="preserve">d </w:t>
      </w:r>
      <w:r w:rsidRPr="005A513F">
        <w:t xml:space="preserve">as </w:t>
      </w:r>
      <w:r>
        <w:t>amended.</w:t>
      </w:r>
    </w:p>
    <w:p w14:paraId="47AA3509" w14:textId="77777777" w:rsidR="007A51C9" w:rsidRDefault="007A51C9" w:rsidP="007A51C9">
      <w:pPr>
        <w:spacing w:line="360" w:lineRule="auto"/>
        <w:ind w:left="360"/>
      </w:pPr>
      <w:r w:rsidRPr="00F2713C">
        <w:rPr>
          <w:b/>
          <w:bCs/>
        </w:rPr>
        <w:t>SECONDED: ENGEL</w:t>
      </w:r>
      <w:r w:rsidRPr="00F2713C">
        <w:rPr>
          <w:b/>
          <w:bCs/>
        </w:rPr>
        <w:tab/>
      </w:r>
      <w:r>
        <w:tab/>
      </w:r>
      <w:r>
        <w:tab/>
      </w:r>
      <w:r>
        <w:tab/>
      </w:r>
      <w:r>
        <w:tab/>
      </w:r>
      <w:r>
        <w:tab/>
      </w:r>
      <w:r>
        <w:tab/>
      </w:r>
      <w:r>
        <w:tab/>
      </w:r>
      <w:r>
        <w:tab/>
      </w:r>
      <w:r>
        <w:tab/>
      </w:r>
      <w:r w:rsidRPr="00F2713C">
        <w:rPr>
          <w:b/>
          <w:bCs/>
        </w:rPr>
        <w:t>CARRIED</w:t>
      </w:r>
    </w:p>
    <w:p w14:paraId="67C17634" w14:textId="77777777" w:rsidR="007A51C9" w:rsidRPr="00104E55" w:rsidRDefault="007A51C9" w:rsidP="007A51C9">
      <w:pPr>
        <w:pStyle w:val="ListParagraph"/>
        <w:numPr>
          <w:ilvl w:val="0"/>
          <w:numId w:val="1"/>
        </w:numPr>
        <w:spacing w:line="360" w:lineRule="auto"/>
        <w:rPr>
          <w:b/>
          <w:bCs/>
        </w:rPr>
      </w:pPr>
      <w:r>
        <w:rPr>
          <w:b/>
          <w:bCs/>
        </w:rPr>
        <w:t xml:space="preserve">Adoption of Minutes: </w:t>
      </w:r>
    </w:p>
    <w:p w14:paraId="03E0A43A" w14:textId="77777777" w:rsidR="007A51C9" w:rsidRDefault="007A51C9" w:rsidP="007A51C9">
      <w:pPr>
        <w:spacing w:line="360" w:lineRule="auto"/>
        <w:ind w:left="360"/>
      </w:pPr>
      <w:r>
        <w:t>3.1– Minutes of the November 29</w:t>
      </w:r>
      <w:r w:rsidRPr="00915042">
        <w:rPr>
          <w:vertAlign w:val="superscript"/>
        </w:rPr>
        <w:t>th</w:t>
      </w:r>
      <w:r>
        <w:t>, 2022 meeting.</w:t>
      </w:r>
    </w:p>
    <w:p w14:paraId="5C08F7CC" w14:textId="77777777" w:rsidR="007A51C9" w:rsidRDefault="007A51C9" w:rsidP="007A51C9">
      <w:pPr>
        <w:spacing w:line="360" w:lineRule="auto"/>
        <w:ind w:left="360"/>
      </w:pPr>
      <w:r>
        <w:rPr>
          <w:b/>
          <w:bCs/>
        </w:rPr>
        <w:t>007-2023</w:t>
      </w:r>
      <w:r>
        <w:rPr>
          <w:b/>
          <w:bCs/>
        </w:rPr>
        <w:tab/>
      </w:r>
      <w:r>
        <w:rPr>
          <w:b/>
          <w:bCs/>
        </w:rPr>
        <w:tab/>
      </w:r>
      <w:r w:rsidRPr="00F2713C">
        <w:rPr>
          <w:b/>
          <w:bCs/>
        </w:rPr>
        <w:t>SMITH-WINDSOR:</w:t>
      </w:r>
      <w:r>
        <w:t xml:space="preserve"> That the Minutes of the November 29</w:t>
      </w:r>
      <w:r w:rsidRPr="00026B92">
        <w:rPr>
          <w:vertAlign w:val="superscript"/>
        </w:rPr>
        <w:t>th</w:t>
      </w:r>
      <w:r>
        <w:t>, 2022 Meeting be approved as amended.</w:t>
      </w:r>
    </w:p>
    <w:p w14:paraId="5F1725D3" w14:textId="77777777" w:rsidR="007A51C9" w:rsidRPr="00F2713C" w:rsidRDefault="007A51C9" w:rsidP="007A51C9">
      <w:pPr>
        <w:spacing w:line="360" w:lineRule="auto"/>
        <w:ind w:left="360"/>
        <w:rPr>
          <w:b/>
          <w:bCs/>
        </w:rPr>
      </w:pPr>
      <w:r w:rsidRPr="00F2713C">
        <w:rPr>
          <w:b/>
          <w:bCs/>
        </w:rPr>
        <w:t>SECONDED: ENGEL</w:t>
      </w:r>
      <w:r w:rsidRPr="00F2713C">
        <w:rPr>
          <w:b/>
          <w:bCs/>
        </w:rPr>
        <w:tab/>
      </w:r>
      <w:r>
        <w:tab/>
      </w:r>
      <w:r>
        <w:tab/>
      </w:r>
      <w:r>
        <w:tab/>
      </w:r>
      <w:r>
        <w:tab/>
      </w:r>
      <w:r>
        <w:tab/>
      </w:r>
      <w:r>
        <w:tab/>
      </w:r>
      <w:r>
        <w:tab/>
      </w:r>
      <w:r>
        <w:tab/>
      </w:r>
      <w:r>
        <w:tab/>
      </w:r>
      <w:r>
        <w:rPr>
          <w:b/>
          <w:bCs/>
        </w:rPr>
        <w:t>CARRIED</w:t>
      </w:r>
    </w:p>
    <w:p w14:paraId="1612EBE4" w14:textId="77777777" w:rsidR="007A51C9" w:rsidRDefault="007A51C9" w:rsidP="007A51C9">
      <w:pPr>
        <w:spacing w:line="360" w:lineRule="auto"/>
        <w:ind w:left="360"/>
      </w:pPr>
      <w:r>
        <w:t>3.2– Minutes of the January 10</w:t>
      </w:r>
      <w:r w:rsidRPr="003A6778">
        <w:rPr>
          <w:vertAlign w:val="superscript"/>
        </w:rPr>
        <w:t>th</w:t>
      </w:r>
      <w:r>
        <w:t>, 2023 Special meeting.</w:t>
      </w:r>
    </w:p>
    <w:p w14:paraId="6EF0544E" w14:textId="77777777" w:rsidR="007A51C9" w:rsidRDefault="007A51C9" w:rsidP="007A51C9">
      <w:pPr>
        <w:spacing w:line="360" w:lineRule="auto"/>
        <w:ind w:left="360"/>
      </w:pPr>
      <w:r>
        <w:rPr>
          <w:b/>
          <w:bCs/>
        </w:rPr>
        <w:t>008-2023</w:t>
      </w:r>
      <w:r>
        <w:rPr>
          <w:b/>
          <w:bCs/>
        </w:rPr>
        <w:tab/>
      </w:r>
      <w:r>
        <w:rPr>
          <w:b/>
          <w:bCs/>
        </w:rPr>
        <w:tab/>
      </w:r>
      <w:r w:rsidRPr="00F2713C">
        <w:rPr>
          <w:b/>
          <w:bCs/>
        </w:rPr>
        <w:t>DANBERG:</w:t>
      </w:r>
      <w:r>
        <w:t xml:space="preserve"> That the Minutes of the January 10</w:t>
      </w:r>
      <w:r w:rsidRPr="00B65781">
        <w:rPr>
          <w:vertAlign w:val="superscript"/>
        </w:rPr>
        <w:t>th</w:t>
      </w:r>
      <w:r>
        <w:t>, 2023 Special Council meeting be approved as presented.</w:t>
      </w:r>
    </w:p>
    <w:p w14:paraId="14DF234F" w14:textId="77777777" w:rsidR="007A51C9" w:rsidRPr="00F2713C" w:rsidRDefault="007A51C9" w:rsidP="007A51C9">
      <w:pPr>
        <w:spacing w:line="360" w:lineRule="auto"/>
        <w:ind w:left="360"/>
        <w:rPr>
          <w:b/>
          <w:bCs/>
        </w:rPr>
      </w:pPr>
      <w:r w:rsidRPr="00F2713C">
        <w:rPr>
          <w:b/>
          <w:bCs/>
        </w:rPr>
        <w:t>SECONDED: ENGEL</w:t>
      </w:r>
      <w:r>
        <w:tab/>
      </w:r>
      <w:r>
        <w:tab/>
      </w:r>
      <w:r>
        <w:tab/>
      </w:r>
      <w:r>
        <w:tab/>
      </w:r>
      <w:r>
        <w:tab/>
      </w:r>
      <w:r>
        <w:tab/>
      </w:r>
      <w:r>
        <w:tab/>
      </w:r>
      <w:r>
        <w:tab/>
      </w:r>
      <w:r>
        <w:tab/>
      </w:r>
      <w:r>
        <w:tab/>
      </w:r>
      <w:r>
        <w:rPr>
          <w:b/>
          <w:bCs/>
        </w:rPr>
        <w:t>CARRIED</w:t>
      </w:r>
    </w:p>
    <w:p w14:paraId="4F5A41A0" w14:textId="77777777" w:rsidR="007A51C9" w:rsidRPr="00026ACD" w:rsidRDefault="007A51C9" w:rsidP="007A51C9">
      <w:pPr>
        <w:pStyle w:val="ListParagraph"/>
        <w:numPr>
          <w:ilvl w:val="0"/>
          <w:numId w:val="1"/>
        </w:numPr>
        <w:spacing w:line="360" w:lineRule="auto"/>
        <w:rPr>
          <w:b/>
          <w:bCs/>
        </w:rPr>
      </w:pPr>
      <w:r>
        <w:rPr>
          <w:b/>
          <w:bCs/>
        </w:rPr>
        <w:t xml:space="preserve">Declaration of Conflict of Interest:  </w:t>
      </w:r>
      <w:r w:rsidRPr="005A513F">
        <w:t>None</w:t>
      </w:r>
    </w:p>
    <w:p w14:paraId="54946C3E" w14:textId="77777777" w:rsidR="007A51C9" w:rsidRDefault="007A51C9" w:rsidP="007A51C9">
      <w:pPr>
        <w:pStyle w:val="ListParagraph"/>
        <w:numPr>
          <w:ilvl w:val="0"/>
          <w:numId w:val="1"/>
        </w:numPr>
        <w:spacing w:line="360" w:lineRule="auto"/>
        <w:rPr>
          <w:b/>
          <w:bCs/>
        </w:rPr>
      </w:pPr>
      <w:r>
        <w:rPr>
          <w:b/>
          <w:bCs/>
        </w:rPr>
        <w:t xml:space="preserve">Delegations Scheduled: </w:t>
      </w:r>
      <w:r w:rsidRPr="00915042">
        <w:t>None</w:t>
      </w:r>
    </w:p>
    <w:p w14:paraId="5D096D8C" w14:textId="77777777" w:rsidR="007A51C9" w:rsidRDefault="007A51C9" w:rsidP="007A51C9">
      <w:pPr>
        <w:pStyle w:val="ListParagraph"/>
        <w:numPr>
          <w:ilvl w:val="0"/>
          <w:numId w:val="1"/>
        </w:numPr>
        <w:spacing w:line="360" w:lineRule="auto"/>
        <w:rPr>
          <w:b/>
          <w:bCs/>
        </w:rPr>
      </w:pPr>
      <w:r>
        <w:rPr>
          <w:b/>
          <w:bCs/>
        </w:rPr>
        <w:lastRenderedPageBreak/>
        <w:t xml:space="preserve">Public Hearings: </w:t>
      </w:r>
      <w:r w:rsidRPr="00F2713C">
        <w:t>None</w:t>
      </w:r>
    </w:p>
    <w:p w14:paraId="4DBC8AB2" w14:textId="77777777" w:rsidR="007A51C9" w:rsidRDefault="007A51C9" w:rsidP="007A51C9">
      <w:pPr>
        <w:pStyle w:val="ListParagraph"/>
        <w:numPr>
          <w:ilvl w:val="0"/>
          <w:numId w:val="1"/>
        </w:numPr>
        <w:spacing w:line="360" w:lineRule="auto"/>
        <w:rPr>
          <w:b/>
          <w:bCs/>
        </w:rPr>
      </w:pPr>
      <w:r>
        <w:rPr>
          <w:b/>
          <w:bCs/>
        </w:rPr>
        <w:t xml:space="preserve">Public Acknowledgements: </w:t>
      </w:r>
      <w:r>
        <w:t>None</w:t>
      </w:r>
    </w:p>
    <w:p w14:paraId="5521ABA6" w14:textId="77777777" w:rsidR="007A51C9" w:rsidRPr="005D4230" w:rsidRDefault="007A51C9" w:rsidP="007A51C9">
      <w:pPr>
        <w:pStyle w:val="ListParagraph"/>
        <w:numPr>
          <w:ilvl w:val="0"/>
          <w:numId w:val="1"/>
        </w:numPr>
        <w:spacing w:line="360" w:lineRule="auto"/>
        <w:rPr>
          <w:b/>
          <w:bCs/>
        </w:rPr>
      </w:pPr>
      <w:r w:rsidRPr="005F2A56">
        <w:rPr>
          <w:b/>
          <w:bCs/>
        </w:rPr>
        <w:t xml:space="preserve">Business Arising from Minutes: </w:t>
      </w:r>
      <w:r>
        <w:t>None</w:t>
      </w:r>
    </w:p>
    <w:p w14:paraId="07C2E91B" w14:textId="77777777" w:rsidR="007A51C9" w:rsidRDefault="007A51C9" w:rsidP="007A51C9">
      <w:pPr>
        <w:pStyle w:val="ListParagraph"/>
        <w:numPr>
          <w:ilvl w:val="0"/>
          <w:numId w:val="1"/>
        </w:numPr>
        <w:spacing w:line="360" w:lineRule="auto"/>
        <w:rPr>
          <w:b/>
          <w:bCs/>
        </w:rPr>
      </w:pPr>
      <w:r>
        <w:rPr>
          <w:b/>
          <w:bCs/>
        </w:rPr>
        <w:t xml:space="preserve">New Business: </w:t>
      </w:r>
      <w:r>
        <w:t>None</w:t>
      </w:r>
    </w:p>
    <w:p w14:paraId="5B757691" w14:textId="77777777" w:rsidR="007A51C9" w:rsidRPr="00593517" w:rsidRDefault="007A51C9" w:rsidP="007A51C9">
      <w:pPr>
        <w:pStyle w:val="ListParagraph"/>
        <w:numPr>
          <w:ilvl w:val="0"/>
          <w:numId w:val="1"/>
        </w:numPr>
        <w:spacing w:line="360" w:lineRule="auto"/>
        <w:rPr>
          <w:b/>
          <w:bCs/>
        </w:rPr>
      </w:pPr>
      <w:r>
        <w:rPr>
          <w:b/>
          <w:bCs/>
        </w:rPr>
        <w:t>Motions:</w:t>
      </w:r>
      <w:r w:rsidRPr="00390722">
        <w:t xml:space="preserve"> </w:t>
      </w:r>
      <w:r>
        <w:t>None</w:t>
      </w:r>
    </w:p>
    <w:p w14:paraId="445276A3" w14:textId="77777777" w:rsidR="007A51C9" w:rsidRPr="00301D2E" w:rsidRDefault="007A51C9" w:rsidP="007A51C9">
      <w:pPr>
        <w:pStyle w:val="ListParagraph"/>
        <w:numPr>
          <w:ilvl w:val="0"/>
          <w:numId w:val="1"/>
        </w:numPr>
        <w:spacing w:line="360" w:lineRule="auto"/>
      </w:pPr>
      <w:r w:rsidRPr="00026ACD">
        <w:rPr>
          <w:b/>
          <w:bCs/>
        </w:rPr>
        <w:t xml:space="preserve">Administration Reports: </w:t>
      </w:r>
    </w:p>
    <w:p w14:paraId="2A9E1C84" w14:textId="77777777" w:rsidR="007A51C9" w:rsidRDefault="007A51C9" w:rsidP="007A51C9">
      <w:pPr>
        <w:pStyle w:val="ListParagraph"/>
        <w:numPr>
          <w:ilvl w:val="1"/>
          <w:numId w:val="4"/>
        </w:numPr>
        <w:spacing w:line="360" w:lineRule="auto"/>
      </w:pPr>
      <w:r>
        <w:t xml:space="preserve"> -</w:t>
      </w:r>
      <w:r w:rsidRPr="00301D2E">
        <w:t>CAO Report and Updates</w:t>
      </w:r>
    </w:p>
    <w:p w14:paraId="0EB8AA81" w14:textId="77777777" w:rsidR="007A51C9" w:rsidRDefault="007A51C9" w:rsidP="007A51C9">
      <w:pPr>
        <w:spacing w:line="360" w:lineRule="auto"/>
        <w:ind w:left="283"/>
      </w:pPr>
      <w:r>
        <w:rPr>
          <w:b/>
          <w:bCs/>
        </w:rPr>
        <w:t>009-2023</w:t>
      </w:r>
      <w:r>
        <w:rPr>
          <w:b/>
          <w:bCs/>
        </w:rPr>
        <w:tab/>
      </w:r>
      <w:r>
        <w:rPr>
          <w:b/>
          <w:bCs/>
        </w:rPr>
        <w:tab/>
      </w:r>
      <w:r w:rsidRPr="00F2713C">
        <w:rPr>
          <w:b/>
          <w:bCs/>
        </w:rPr>
        <w:t>HEWETT:</w:t>
      </w:r>
      <w:r>
        <w:t xml:space="preserve"> That the CAO report for January 2023 be received and filed.</w:t>
      </w:r>
    </w:p>
    <w:p w14:paraId="5D71D354" w14:textId="77777777" w:rsidR="007A51C9" w:rsidRPr="00F2713C" w:rsidRDefault="007A51C9" w:rsidP="007A51C9">
      <w:pPr>
        <w:spacing w:line="360" w:lineRule="auto"/>
        <w:ind w:left="283"/>
        <w:rPr>
          <w:b/>
          <w:bCs/>
        </w:rPr>
      </w:pPr>
      <w:r w:rsidRPr="00F2713C">
        <w:rPr>
          <w:b/>
          <w:bCs/>
        </w:rPr>
        <w:t>SECONDED: DANBERG</w:t>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Pr>
          <w:b/>
          <w:bCs/>
        </w:rPr>
        <w:tab/>
      </w:r>
      <w:r w:rsidRPr="00F2713C">
        <w:rPr>
          <w:b/>
          <w:bCs/>
        </w:rPr>
        <w:t>CARRIED</w:t>
      </w:r>
    </w:p>
    <w:p w14:paraId="72C52DC1" w14:textId="77777777" w:rsidR="007A51C9" w:rsidRDefault="007A51C9" w:rsidP="007A51C9">
      <w:pPr>
        <w:pStyle w:val="ListParagraph"/>
        <w:numPr>
          <w:ilvl w:val="1"/>
          <w:numId w:val="4"/>
        </w:numPr>
        <w:spacing w:line="360" w:lineRule="auto"/>
      </w:pPr>
      <w:r>
        <w:t xml:space="preserve">  – Municipal Revenue Sharing</w:t>
      </w:r>
    </w:p>
    <w:p w14:paraId="11794911" w14:textId="77777777" w:rsidR="007A51C9" w:rsidRDefault="007A51C9" w:rsidP="007A51C9">
      <w:pPr>
        <w:spacing w:line="360" w:lineRule="auto"/>
        <w:ind w:left="283"/>
        <w:rPr>
          <w:b/>
          <w:bCs/>
        </w:rPr>
      </w:pPr>
      <w:r>
        <w:rPr>
          <w:b/>
          <w:bCs/>
        </w:rPr>
        <w:t>010-2023</w:t>
      </w:r>
      <w:r>
        <w:rPr>
          <w:b/>
          <w:bCs/>
        </w:rPr>
        <w:tab/>
      </w:r>
      <w:r>
        <w:rPr>
          <w:b/>
          <w:bCs/>
        </w:rPr>
        <w:tab/>
      </w:r>
      <w:r w:rsidRPr="00F2713C">
        <w:rPr>
          <w:b/>
          <w:bCs/>
        </w:rPr>
        <w:t>DANBERG</w:t>
      </w:r>
      <w:r>
        <w:rPr>
          <w:b/>
          <w:bCs/>
        </w:rPr>
        <w:t>:</w:t>
      </w:r>
      <w:r w:rsidRPr="00F2713C">
        <w:rPr>
          <w:b/>
          <w:bCs/>
        </w:rPr>
        <w:t xml:space="preserve"> </w:t>
      </w:r>
    </w:p>
    <w:p w14:paraId="74F4BFB4" w14:textId="77777777" w:rsidR="007A51C9" w:rsidRPr="00F2713C" w:rsidRDefault="007A51C9" w:rsidP="007A51C9">
      <w:pPr>
        <w:pStyle w:val="Default"/>
        <w:ind w:left="283"/>
        <w:rPr>
          <w:rFonts w:asciiTheme="minorHAnsi" w:hAnsiTheme="minorHAnsi" w:cstheme="minorHAnsi"/>
        </w:rPr>
      </w:pPr>
      <w:r w:rsidRPr="00F2713C">
        <w:rPr>
          <w:rFonts w:asciiTheme="minorHAnsi" w:hAnsiTheme="minorHAnsi" w:cstheme="minorHAnsi"/>
        </w:rPr>
        <w:t>The Council of the Resort Village of Elk Ridge confirms the municipality meets the following eligibility requirements to receive the Municipal Revenue Sharing grant:</w:t>
      </w:r>
    </w:p>
    <w:p w14:paraId="6C6B54DF" w14:textId="77777777" w:rsidR="007A51C9" w:rsidRPr="00F2713C" w:rsidRDefault="007A51C9" w:rsidP="007A51C9">
      <w:pPr>
        <w:pStyle w:val="Default"/>
        <w:ind w:left="283"/>
        <w:jc w:val="both"/>
        <w:rPr>
          <w:rFonts w:asciiTheme="minorHAnsi" w:hAnsiTheme="minorHAnsi" w:cstheme="minorHAnsi"/>
        </w:rPr>
      </w:pPr>
      <w:r w:rsidRPr="00F2713C">
        <w:rPr>
          <w:rFonts w:asciiTheme="minorHAnsi" w:hAnsiTheme="minorHAnsi" w:cstheme="minorHAnsi"/>
        </w:rPr>
        <w:t>• Being that the municipality was incorporated on January 1, 2022, we are exempt from having to remit our 2021 Audited Financial Statements to the Ministry of Government Relations;</w:t>
      </w:r>
    </w:p>
    <w:p w14:paraId="6CA3F235" w14:textId="77777777" w:rsidR="007A51C9" w:rsidRPr="00F2713C" w:rsidRDefault="007A51C9" w:rsidP="007A51C9">
      <w:pPr>
        <w:pStyle w:val="Default"/>
        <w:ind w:firstLine="283"/>
        <w:jc w:val="both"/>
        <w:rPr>
          <w:rFonts w:asciiTheme="minorHAnsi" w:hAnsiTheme="minorHAnsi" w:cstheme="minorHAnsi"/>
          <w:i/>
          <w:iCs/>
        </w:rPr>
      </w:pPr>
      <w:r w:rsidRPr="00F2713C">
        <w:rPr>
          <w:rFonts w:asciiTheme="minorHAnsi" w:hAnsiTheme="minorHAnsi" w:cstheme="minorHAnsi"/>
          <w:sz w:val="20"/>
          <w:szCs w:val="20"/>
        </w:rPr>
        <w:t xml:space="preserve">• </w:t>
      </w:r>
      <w:r w:rsidRPr="00F2713C">
        <w:rPr>
          <w:rFonts w:asciiTheme="minorHAnsi" w:hAnsiTheme="minorHAnsi" w:cstheme="minorHAnsi"/>
        </w:rPr>
        <w:t>The municipality does not run a Municipal Waterworks System;</w:t>
      </w:r>
      <w:r w:rsidRPr="00F2713C">
        <w:rPr>
          <w:rFonts w:asciiTheme="minorHAnsi" w:hAnsiTheme="minorHAnsi" w:cstheme="minorHAnsi"/>
          <w:i/>
          <w:iCs/>
        </w:rPr>
        <w:t xml:space="preserve"> </w:t>
      </w:r>
    </w:p>
    <w:p w14:paraId="688FDD8D" w14:textId="77777777" w:rsidR="007A51C9" w:rsidRPr="00F2713C" w:rsidRDefault="007A51C9" w:rsidP="007A51C9">
      <w:pPr>
        <w:pStyle w:val="Default"/>
        <w:numPr>
          <w:ilvl w:val="0"/>
          <w:numId w:val="2"/>
        </w:numPr>
        <w:jc w:val="both"/>
        <w:rPr>
          <w:rFonts w:asciiTheme="minorHAnsi" w:hAnsiTheme="minorHAnsi" w:cstheme="minorHAnsi"/>
          <w:i/>
          <w:iCs/>
        </w:rPr>
      </w:pPr>
      <w:r w:rsidRPr="00F2713C">
        <w:rPr>
          <w:rFonts w:asciiTheme="minorHAnsi" w:hAnsiTheme="minorHAnsi" w:cstheme="minorHAnsi"/>
        </w:rPr>
        <w:t xml:space="preserve">In Good Standing with respect to the reporting and remittance of Education Property Taxes; </w:t>
      </w:r>
    </w:p>
    <w:p w14:paraId="723365A0" w14:textId="77777777" w:rsidR="007A51C9" w:rsidRPr="00F2713C" w:rsidRDefault="007A51C9" w:rsidP="007A51C9">
      <w:pPr>
        <w:pStyle w:val="Default"/>
        <w:ind w:firstLine="360"/>
        <w:jc w:val="both"/>
        <w:rPr>
          <w:rFonts w:asciiTheme="minorHAnsi" w:hAnsiTheme="minorHAnsi" w:cstheme="minorHAnsi"/>
        </w:rPr>
      </w:pPr>
      <w:r w:rsidRPr="00F2713C">
        <w:rPr>
          <w:rFonts w:asciiTheme="minorHAnsi" w:hAnsiTheme="minorHAnsi" w:cstheme="minorHAnsi"/>
          <w:sz w:val="20"/>
          <w:szCs w:val="20"/>
        </w:rPr>
        <w:t xml:space="preserve">• </w:t>
      </w:r>
      <w:r w:rsidRPr="00F2713C">
        <w:rPr>
          <w:rFonts w:asciiTheme="minorHAnsi" w:hAnsiTheme="minorHAnsi" w:cstheme="minorHAnsi"/>
        </w:rPr>
        <w:t xml:space="preserve">Adoption of a Council Procedures Bylaw; </w:t>
      </w:r>
    </w:p>
    <w:p w14:paraId="38CEB18C" w14:textId="77777777" w:rsidR="007A51C9" w:rsidRPr="00F2713C" w:rsidRDefault="007A51C9" w:rsidP="007A51C9">
      <w:pPr>
        <w:pStyle w:val="Default"/>
        <w:ind w:firstLine="360"/>
        <w:jc w:val="both"/>
        <w:rPr>
          <w:rFonts w:asciiTheme="minorHAnsi" w:hAnsiTheme="minorHAnsi" w:cstheme="minorHAnsi"/>
        </w:rPr>
      </w:pPr>
      <w:r w:rsidRPr="00F2713C">
        <w:rPr>
          <w:rFonts w:asciiTheme="minorHAnsi" w:hAnsiTheme="minorHAnsi" w:cstheme="minorHAnsi"/>
          <w:sz w:val="20"/>
          <w:szCs w:val="20"/>
        </w:rPr>
        <w:t xml:space="preserve">• </w:t>
      </w:r>
      <w:r w:rsidRPr="00F2713C">
        <w:rPr>
          <w:rFonts w:asciiTheme="minorHAnsi" w:hAnsiTheme="minorHAnsi" w:cstheme="minorHAnsi"/>
        </w:rPr>
        <w:t xml:space="preserve">Adoption of an Employee Code of Conduct; and </w:t>
      </w:r>
    </w:p>
    <w:p w14:paraId="6C7E1C9A" w14:textId="77777777" w:rsidR="007A51C9" w:rsidRPr="00F2713C" w:rsidRDefault="007A51C9" w:rsidP="007A51C9">
      <w:pPr>
        <w:pStyle w:val="Default"/>
        <w:ind w:firstLine="360"/>
        <w:jc w:val="both"/>
        <w:rPr>
          <w:rFonts w:asciiTheme="minorHAnsi" w:hAnsiTheme="minorHAnsi" w:cstheme="minorHAnsi"/>
        </w:rPr>
      </w:pPr>
      <w:r w:rsidRPr="00F2713C">
        <w:rPr>
          <w:rFonts w:asciiTheme="minorHAnsi" w:hAnsiTheme="minorHAnsi" w:cstheme="minorHAnsi"/>
          <w:sz w:val="20"/>
          <w:szCs w:val="20"/>
        </w:rPr>
        <w:t xml:space="preserve">• </w:t>
      </w:r>
      <w:r w:rsidRPr="00F2713C">
        <w:rPr>
          <w:rFonts w:asciiTheme="minorHAnsi" w:hAnsiTheme="minorHAnsi" w:cstheme="minorHAnsi"/>
        </w:rPr>
        <w:t xml:space="preserve">All members of council have filed and annually updated their Public Disclosure Statements, as required; </w:t>
      </w:r>
    </w:p>
    <w:p w14:paraId="3D1C2A7E" w14:textId="77777777" w:rsidR="007A51C9" w:rsidRPr="00F2713C" w:rsidRDefault="007A51C9" w:rsidP="007A51C9">
      <w:pPr>
        <w:pStyle w:val="Default"/>
        <w:rPr>
          <w:rFonts w:asciiTheme="minorHAnsi" w:hAnsiTheme="minorHAnsi" w:cstheme="minorHAnsi"/>
        </w:rPr>
      </w:pPr>
    </w:p>
    <w:p w14:paraId="7C970900" w14:textId="77777777" w:rsidR="007A51C9" w:rsidRPr="00F2713C" w:rsidRDefault="007A51C9" w:rsidP="007A51C9">
      <w:pPr>
        <w:pStyle w:val="Default"/>
        <w:ind w:left="360"/>
        <w:rPr>
          <w:rFonts w:asciiTheme="minorHAnsi" w:hAnsiTheme="minorHAnsi" w:cstheme="minorHAnsi"/>
        </w:rPr>
      </w:pPr>
      <w:r w:rsidRPr="00F2713C">
        <w:rPr>
          <w:rFonts w:asciiTheme="minorHAnsi" w:hAnsiTheme="minorHAnsi" w:cstheme="minorHAnsi"/>
        </w:rPr>
        <w:t>That we authorize the Administrator</w:t>
      </w:r>
      <w:r w:rsidRPr="00F2713C">
        <w:rPr>
          <w:rFonts w:asciiTheme="minorHAnsi" w:hAnsiTheme="minorHAnsi" w:cstheme="minorHAnsi"/>
          <w:i/>
          <w:iCs/>
        </w:rPr>
        <w:t xml:space="preserve"> </w:t>
      </w:r>
      <w:r w:rsidRPr="00F2713C">
        <w:rPr>
          <w:rFonts w:asciiTheme="minorHAnsi" w:hAnsiTheme="minorHAnsi" w:cstheme="minorHAnsi"/>
        </w:rPr>
        <w:t xml:space="preserve">to sign the Declaration of Eligibility and submit it to the Ministry of Government Relations. </w:t>
      </w:r>
    </w:p>
    <w:p w14:paraId="49412E0D" w14:textId="77777777" w:rsidR="007A51C9" w:rsidRPr="00F2713C" w:rsidRDefault="007A51C9" w:rsidP="007A51C9">
      <w:pPr>
        <w:spacing w:line="360" w:lineRule="auto"/>
        <w:ind w:firstLine="283"/>
        <w:rPr>
          <w:b/>
          <w:bCs/>
        </w:rPr>
      </w:pPr>
      <w:r w:rsidRPr="00F2713C">
        <w:rPr>
          <w:b/>
          <w:bCs/>
        </w:rPr>
        <w:t>SECONDED</w:t>
      </w:r>
      <w:r>
        <w:rPr>
          <w:b/>
          <w:bCs/>
        </w:rPr>
        <w:t>:</w:t>
      </w:r>
      <w:r w:rsidRPr="00F2713C">
        <w:rPr>
          <w:b/>
          <w:bCs/>
        </w:rPr>
        <w:t xml:space="preserve"> SMITH-WINDSOR</w:t>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sidRPr="00F2713C">
        <w:rPr>
          <w:b/>
          <w:bCs/>
        </w:rPr>
        <w:tab/>
      </w:r>
      <w:r>
        <w:rPr>
          <w:b/>
          <w:bCs/>
        </w:rPr>
        <w:tab/>
      </w:r>
      <w:r>
        <w:rPr>
          <w:b/>
          <w:bCs/>
        </w:rPr>
        <w:tab/>
      </w:r>
      <w:r w:rsidRPr="00F2713C">
        <w:rPr>
          <w:b/>
          <w:bCs/>
        </w:rPr>
        <w:t>CARRIED</w:t>
      </w:r>
    </w:p>
    <w:p w14:paraId="649075AC" w14:textId="77777777" w:rsidR="007A51C9" w:rsidRDefault="007A51C9" w:rsidP="007A51C9">
      <w:pPr>
        <w:pStyle w:val="ListParagraph"/>
        <w:numPr>
          <w:ilvl w:val="1"/>
          <w:numId w:val="4"/>
        </w:numPr>
        <w:spacing w:line="360" w:lineRule="auto"/>
      </w:pPr>
      <w:bookmarkStart w:id="1" w:name="_Hlk125467075"/>
      <w:r>
        <w:t>– Western Municipal Consulting Services</w:t>
      </w:r>
    </w:p>
    <w:p w14:paraId="14FF363B" w14:textId="77777777" w:rsidR="007A51C9" w:rsidRPr="005C0340" w:rsidRDefault="007A51C9" w:rsidP="007A51C9">
      <w:pPr>
        <w:ind w:firstLine="283"/>
        <w:jc w:val="both"/>
      </w:pPr>
      <w:r>
        <w:rPr>
          <w:rFonts w:cstheme="minorHAnsi"/>
          <w:b/>
          <w:bCs/>
          <w:color w:val="000000" w:themeColor="text1"/>
        </w:rPr>
        <w:t>011-2023</w:t>
      </w:r>
      <w:r>
        <w:rPr>
          <w:rFonts w:cstheme="minorHAnsi"/>
          <w:b/>
          <w:bCs/>
          <w:color w:val="000000" w:themeColor="text1"/>
        </w:rPr>
        <w:tab/>
        <w:t xml:space="preserve">                </w:t>
      </w:r>
      <w:r w:rsidRPr="005C0340">
        <w:rPr>
          <w:rFonts w:cstheme="minorHAnsi"/>
          <w:b/>
          <w:bCs/>
          <w:color w:val="000000" w:themeColor="text1"/>
        </w:rPr>
        <w:t>ENGEL:</w:t>
      </w:r>
      <w:r w:rsidRPr="005C0340">
        <w:rPr>
          <w:rFonts w:cstheme="minorHAnsi"/>
          <w:color w:val="000000" w:themeColor="text1"/>
        </w:rPr>
        <w:t xml:space="preserve"> </w:t>
      </w:r>
    </w:p>
    <w:p w14:paraId="1DD03ABF" w14:textId="77777777" w:rsidR="007A51C9" w:rsidRPr="005C0340" w:rsidRDefault="007A51C9" w:rsidP="007A51C9">
      <w:pPr>
        <w:ind w:left="283"/>
        <w:jc w:val="both"/>
      </w:pPr>
      <w:r w:rsidRPr="005C0340">
        <w:rPr>
          <w:rFonts w:cstheme="minorHAnsi"/>
          <w:color w:val="000000" w:themeColor="text1"/>
        </w:rPr>
        <w:t xml:space="preserve">That the RESORT VILLAGE OF ELK RIDGE appoints Western Municipal Consulting Ltd. to manage the Board of Revision process for the term of January 1, 2023, through to December 31, 2023; remuneration as set out in Western Municipal Consulting Ltd. fee schedule, with the following to serve as Members of the Board of Revision: Tim Lafreniere, Mike Waschuk, Gordon Parkinson, Dave Thompson, Wayne Adams, Jeff Hutton, Dave Gurnsey, Murray Dean,   and Stew Demmans. </w:t>
      </w:r>
    </w:p>
    <w:p w14:paraId="586A6589" w14:textId="77777777" w:rsidR="007A51C9" w:rsidRDefault="007A51C9" w:rsidP="007A51C9">
      <w:pPr>
        <w:pStyle w:val="ListParagraph"/>
        <w:autoSpaceDE w:val="0"/>
        <w:autoSpaceDN w:val="0"/>
        <w:adjustRightInd w:val="0"/>
        <w:ind w:left="420"/>
        <w:rPr>
          <w:rFonts w:cstheme="minorHAnsi"/>
          <w:color w:val="000000" w:themeColor="text1"/>
        </w:rPr>
      </w:pPr>
      <w:r w:rsidRPr="00F2713C">
        <w:rPr>
          <w:rFonts w:cstheme="minorHAnsi"/>
          <w:color w:val="000000" w:themeColor="text1"/>
        </w:rPr>
        <w:t xml:space="preserve">The Chair shall be responsible for naming no fewer than three (3) members for the hearing of any matter. Where the Chair does not include themselves among the appointees, the members appointed for a hearing shall determine the chair of that hearing from among their numbers. </w:t>
      </w:r>
    </w:p>
    <w:p w14:paraId="04C622CC" w14:textId="77777777" w:rsidR="007A51C9" w:rsidRDefault="007A51C9" w:rsidP="007A51C9">
      <w:pPr>
        <w:pStyle w:val="ListParagraph"/>
        <w:autoSpaceDE w:val="0"/>
        <w:autoSpaceDN w:val="0"/>
        <w:adjustRightInd w:val="0"/>
        <w:ind w:left="420"/>
        <w:rPr>
          <w:rFonts w:cstheme="minorHAnsi"/>
          <w:b/>
          <w:bCs/>
          <w:color w:val="000000" w:themeColor="text1"/>
        </w:rPr>
      </w:pPr>
      <w:r>
        <w:rPr>
          <w:rFonts w:cstheme="minorHAnsi"/>
          <w:b/>
          <w:bCs/>
          <w:color w:val="000000" w:themeColor="text1"/>
        </w:rPr>
        <w:t>SECONDED: SMITH-WINDSOR</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CARRIED</w:t>
      </w:r>
    </w:p>
    <w:p w14:paraId="4031A069" w14:textId="77777777" w:rsidR="007A51C9" w:rsidRPr="005C0340" w:rsidRDefault="007A51C9" w:rsidP="007A51C9">
      <w:pPr>
        <w:pStyle w:val="ListParagraph"/>
        <w:autoSpaceDE w:val="0"/>
        <w:autoSpaceDN w:val="0"/>
        <w:adjustRightInd w:val="0"/>
        <w:ind w:left="420"/>
        <w:rPr>
          <w:rFonts w:cstheme="minorHAnsi"/>
          <w:b/>
          <w:bCs/>
          <w:color w:val="000000" w:themeColor="text1"/>
        </w:rPr>
      </w:pPr>
    </w:p>
    <w:p w14:paraId="4AE3ADBE" w14:textId="77777777" w:rsidR="007A51C9" w:rsidRDefault="007A51C9" w:rsidP="007A51C9">
      <w:pPr>
        <w:pStyle w:val="ListParagraph"/>
        <w:autoSpaceDE w:val="0"/>
        <w:autoSpaceDN w:val="0"/>
        <w:adjustRightInd w:val="0"/>
        <w:ind w:left="420"/>
        <w:rPr>
          <w:rFonts w:cstheme="minorHAnsi"/>
          <w:color w:val="000000" w:themeColor="text1"/>
        </w:rPr>
      </w:pPr>
      <w:r w:rsidRPr="005C0340">
        <w:rPr>
          <w:rFonts w:cstheme="minorHAnsi"/>
          <w:b/>
          <w:bCs/>
          <w:color w:val="000000" w:themeColor="text1"/>
        </w:rPr>
        <w:t>012-2023</w:t>
      </w:r>
      <w:r w:rsidRPr="005C0340">
        <w:rPr>
          <w:rFonts w:cstheme="minorHAnsi"/>
          <w:b/>
          <w:bCs/>
          <w:color w:val="000000" w:themeColor="text1"/>
        </w:rPr>
        <w:tab/>
      </w:r>
      <w:r w:rsidRPr="005C0340">
        <w:rPr>
          <w:rFonts w:cstheme="minorHAnsi"/>
          <w:b/>
          <w:bCs/>
          <w:color w:val="000000" w:themeColor="text1"/>
        </w:rPr>
        <w:tab/>
        <w:t xml:space="preserve">DANBERG: </w:t>
      </w:r>
      <w:r w:rsidRPr="00CE7976">
        <w:rPr>
          <w:rFonts w:cstheme="minorHAnsi"/>
          <w:color w:val="000000" w:themeColor="text1"/>
        </w:rPr>
        <w:t xml:space="preserve">That the RESORT VILLAGE OF ELK RIDGE appoints Liana Stepan with Western Municipal Consulting Ltd. as Secretary to the Board of Revision for the term of January 1, 2023, through to December 31, 2023; remuneration as set out in Western Municipal Consulting Ltd. fee </w:t>
      </w:r>
      <w:r w:rsidRPr="00CE7976">
        <w:rPr>
          <w:rFonts w:cstheme="minorHAnsi"/>
          <w:color w:val="000000" w:themeColor="text1"/>
        </w:rPr>
        <w:lastRenderedPageBreak/>
        <w:t>schedule. If Liana Stepan is unable to perform secretarial functions for reasons which may include scheduling difficulties the secretary may appoint a delegate to perform administrative functions and may appoint a recording secretary for the purposes of any hearing.</w:t>
      </w:r>
    </w:p>
    <w:p w14:paraId="1B8D2472" w14:textId="77777777" w:rsidR="007A51C9" w:rsidRPr="005C0340" w:rsidRDefault="007A51C9" w:rsidP="007A51C9">
      <w:pPr>
        <w:pStyle w:val="ListParagraph"/>
        <w:autoSpaceDE w:val="0"/>
        <w:autoSpaceDN w:val="0"/>
        <w:adjustRightInd w:val="0"/>
        <w:ind w:left="420"/>
        <w:rPr>
          <w:rFonts w:cstheme="minorHAnsi"/>
          <w:b/>
          <w:bCs/>
          <w:color w:val="000000" w:themeColor="text1"/>
        </w:rPr>
      </w:pPr>
      <w:r w:rsidRPr="005C0340">
        <w:rPr>
          <w:rFonts w:cstheme="minorHAnsi"/>
          <w:b/>
          <w:bCs/>
          <w:color w:val="000000" w:themeColor="text1"/>
        </w:rPr>
        <w:t>SECONDED: HEWETT</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CARRIED</w:t>
      </w:r>
    </w:p>
    <w:p w14:paraId="10BBFBC3" w14:textId="77777777" w:rsidR="007A51C9" w:rsidRPr="005C0340" w:rsidRDefault="007A51C9" w:rsidP="007A51C9">
      <w:pPr>
        <w:autoSpaceDE w:val="0"/>
        <w:autoSpaceDN w:val="0"/>
        <w:adjustRightInd w:val="0"/>
        <w:rPr>
          <w:rFonts w:cstheme="minorHAnsi"/>
          <w:color w:val="000000" w:themeColor="text1"/>
        </w:rPr>
      </w:pPr>
    </w:p>
    <w:p w14:paraId="16B63338" w14:textId="77777777" w:rsidR="007A51C9" w:rsidRDefault="007A51C9" w:rsidP="007A51C9">
      <w:pPr>
        <w:pStyle w:val="ListParagraph"/>
        <w:autoSpaceDE w:val="0"/>
        <w:autoSpaceDN w:val="0"/>
        <w:adjustRightInd w:val="0"/>
        <w:ind w:left="420"/>
        <w:rPr>
          <w:rFonts w:cstheme="minorHAnsi"/>
          <w:color w:val="000000" w:themeColor="text1"/>
        </w:rPr>
      </w:pPr>
      <w:r>
        <w:rPr>
          <w:rFonts w:cstheme="minorHAnsi"/>
          <w:b/>
          <w:bCs/>
          <w:color w:val="000000" w:themeColor="text1"/>
        </w:rPr>
        <w:t>013-2023</w:t>
      </w:r>
      <w:r>
        <w:rPr>
          <w:rFonts w:cstheme="minorHAnsi"/>
          <w:b/>
          <w:bCs/>
          <w:color w:val="000000" w:themeColor="text1"/>
        </w:rPr>
        <w:tab/>
        <w:t xml:space="preserve">             </w:t>
      </w:r>
      <w:r w:rsidRPr="005C0340">
        <w:rPr>
          <w:rFonts w:cstheme="minorHAnsi"/>
          <w:b/>
          <w:bCs/>
          <w:color w:val="000000" w:themeColor="text1"/>
        </w:rPr>
        <w:t>HEWETT:</w:t>
      </w:r>
      <w:r w:rsidRPr="00F2713C">
        <w:rPr>
          <w:rFonts w:cstheme="minorHAnsi"/>
          <w:color w:val="000000" w:themeColor="text1"/>
        </w:rPr>
        <w:t xml:space="preserve"> </w:t>
      </w:r>
    </w:p>
    <w:p w14:paraId="66D7BAD7" w14:textId="77777777" w:rsidR="007A51C9" w:rsidRDefault="007A51C9" w:rsidP="007A51C9">
      <w:pPr>
        <w:pStyle w:val="ListParagraph"/>
        <w:autoSpaceDE w:val="0"/>
        <w:autoSpaceDN w:val="0"/>
        <w:adjustRightInd w:val="0"/>
        <w:ind w:left="420"/>
        <w:rPr>
          <w:rFonts w:cstheme="minorHAnsi"/>
          <w:color w:val="000000" w:themeColor="text1"/>
        </w:rPr>
      </w:pPr>
      <w:r w:rsidRPr="00F2713C">
        <w:rPr>
          <w:rFonts w:cstheme="minorHAnsi"/>
          <w:color w:val="000000" w:themeColor="text1"/>
          <w:sz w:val="22"/>
          <w:szCs w:val="22"/>
        </w:rPr>
        <w:t>That the RESORT VILLAGE OF ELK RIDGE appoints Western Municipal Consulting Ltd. to manage the Development Appeals Board process for the term of January 1, 2023, through to December 31, 2023; remuneration as set out in Western Municipal Consulting Ltd. fee schedule, with the following to serve as Members of the Development Appeals Board: Tim Lafreniere, Mike Waschuk, Gordon Parkinson, Dave Thompson, Wayne Adams, Jeff Hutton, Barry Clark, Dave Gurnsey, Murray Dean, Pam Malach, Stew Demmans, and Stu Hayward.</w:t>
      </w:r>
      <w:r w:rsidRPr="00F2713C">
        <w:rPr>
          <w:rFonts w:cstheme="minorHAnsi"/>
          <w:color w:val="000000" w:themeColor="text1"/>
        </w:rPr>
        <w:t xml:space="preserve"> </w:t>
      </w:r>
    </w:p>
    <w:p w14:paraId="7D27BF97" w14:textId="77777777" w:rsidR="007A51C9" w:rsidRPr="005C0340" w:rsidRDefault="007A51C9" w:rsidP="007A51C9">
      <w:pPr>
        <w:pStyle w:val="ListParagraph"/>
        <w:autoSpaceDE w:val="0"/>
        <w:autoSpaceDN w:val="0"/>
        <w:adjustRightInd w:val="0"/>
        <w:ind w:left="420"/>
        <w:rPr>
          <w:rFonts w:cstheme="minorHAnsi"/>
          <w:b/>
          <w:bCs/>
          <w:color w:val="000000" w:themeColor="text1"/>
          <w:sz w:val="22"/>
          <w:szCs w:val="22"/>
        </w:rPr>
      </w:pPr>
      <w:r>
        <w:rPr>
          <w:rFonts w:cstheme="minorHAnsi"/>
          <w:b/>
          <w:bCs/>
          <w:color w:val="000000" w:themeColor="text1"/>
        </w:rPr>
        <w:t>SECONDED: SMITH-WINDSOR</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CARRIED</w:t>
      </w:r>
    </w:p>
    <w:p w14:paraId="78EDFCDD" w14:textId="77777777" w:rsidR="007A51C9" w:rsidRPr="005C0340" w:rsidRDefault="007A51C9" w:rsidP="007A51C9">
      <w:pPr>
        <w:pStyle w:val="ListParagraph"/>
        <w:autoSpaceDE w:val="0"/>
        <w:autoSpaceDN w:val="0"/>
        <w:adjustRightInd w:val="0"/>
        <w:ind w:left="420"/>
        <w:rPr>
          <w:rFonts w:cstheme="minorHAnsi"/>
          <w:color w:val="000000" w:themeColor="text1"/>
        </w:rPr>
      </w:pPr>
    </w:p>
    <w:p w14:paraId="5D0A919C" w14:textId="77777777" w:rsidR="007A51C9" w:rsidRDefault="007A51C9" w:rsidP="007A51C9">
      <w:pPr>
        <w:autoSpaceDE w:val="0"/>
        <w:autoSpaceDN w:val="0"/>
        <w:adjustRightInd w:val="0"/>
        <w:ind w:left="420"/>
        <w:rPr>
          <w:rFonts w:cstheme="minorHAnsi"/>
          <w:color w:val="000000" w:themeColor="text1"/>
        </w:rPr>
      </w:pPr>
      <w:r w:rsidRPr="005C0340">
        <w:rPr>
          <w:rFonts w:cstheme="minorHAnsi"/>
          <w:b/>
          <w:bCs/>
          <w:color w:val="000000" w:themeColor="text1"/>
        </w:rPr>
        <w:t>014-2023</w:t>
      </w:r>
      <w:r w:rsidRPr="005C0340">
        <w:rPr>
          <w:rFonts w:cstheme="minorHAnsi"/>
          <w:b/>
          <w:bCs/>
          <w:color w:val="000000" w:themeColor="text1"/>
        </w:rPr>
        <w:tab/>
      </w:r>
      <w:r w:rsidRPr="005C0340">
        <w:rPr>
          <w:rFonts w:cstheme="minorHAnsi"/>
          <w:b/>
          <w:bCs/>
          <w:color w:val="000000" w:themeColor="text1"/>
        </w:rPr>
        <w:tab/>
        <w:t>DANBERG</w:t>
      </w:r>
      <w:r w:rsidRPr="005C0340">
        <w:rPr>
          <w:rFonts w:cstheme="minorHAnsi"/>
          <w:color w:val="000000" w:themeColor="text1"/>
        </w:rPr>
        <w:t>:</w:t>
      </w:r>
      <w:r>
        <w:rPr>
          <w:rFonts w:cstheme="minorHAnsi"/>
          <w:color w:val="000000" w:themeColor="text1"/>
        </w:rPr>
        <w:t xml:space="preserve"> </w:t>
      </w:r>
      <w:r w:rsidRPr="005C0340">
        <w:rPr>
          <w:rFonts w:cstheme="minorHAnsi"/>
          <w:color w:val="000000" w:themeColor="text1"/>
          <w:sz w:val="22"/>
          <w:szCs w:val="22"/>
        </w:rPr>
        <w:t>That the RESORT VILLAGE OF ELK RIDGE appoints Claudette McGuire with Western Municipal Consulting Ltd. as Secretary to the Development Appeals Board for the term of January 1, 2023, through to December 31, 2023; remuneration as set out in Western Municipal Consulting Ltd. fee schedule. If Claudette McGuire is unable to perform secretarial functions for reasons which may include scheduling difficulties the secretary may appoint a delegate to perform administrative functions and may appoint a recording secretary for the purposes of any hearing.</w:t>
      </w:r>
      <w:r w:rsidRPr="005C0340">
        <w:rPr>
          <w:rFonts w:cstheme="minorHAnsi"/>
          <w:color w:val="000000" w:themeColor="text1"/>
        </w:rPr>
        <w:t xml:space="preserve">  </w:t>
      </w:r>
    </w:p>
    <w:p w14:paraId="7980FA17" w14:textId="77777777" w:rsidR="007A51C9" w:rsidRPr="005C0340" w:rsidRDefault="007A51C9" w:rsidP="007A51C9">
      <w:pPr>
        <w:autoSpaceDE w:val="0"/>
        <w:autoSpaceDN w:val="0"/>
        <w:adjustRightInd w:val="0"/>
        <w:ind w:left="420"/>
        <w:rPr>
          <w:rFonts w:cstheme="minorHAnsi"/>
          <w:b/>
          <w:bCs/>
          <w:color w:val="000000" w:themeColor="text1"/>
        </w:rPr>
      </w:pPr>
      <w:r w:rsidRPr="005C0340">
        <w:rPr>
          <w:rFonts w:cstheme="minorHAnsi"/>
          <w:b/>
          <w:bCs/>
          <w:color w:val="000000" w:themeColor="text1"/>
        </w:rPr>
        <w:t>SECONDED: ENGEL</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CARRIED</w:t>
      </w:r>
    </w:p>
    <w:p w14:paraId="64073E30" w14:textId="77777777" w:rsidR="007A51C9" w:rsidRPr="00F2713C" w:rsidRDefault="007A51C9" w:rsidP="007A51C9">
      <w:pPr>
        <w:pStyle w:val="ListParagraph"/>
        <w:autoSpaceDE w:val="0"/>
        <w:autoSpaceDN w:val="0"/>
        <w:adjustRightInd w:val="0"/>
        <w:ind w:left="420"/>
        <w:rPr>
          <w:rFonts w:cstheme="minorHAnsi"/>
          <w:color w:val="000000" w:themeColor="text1"/>
        </w:rPr>
      </w:pPr>
    </w:p>
    <w:p w14:paraId="04E99EC4" w14:textId="77777777" w:rsidR="007A51C9" w:rsidRDefault="007A51C9" w:rsidP="007A51C9">
      <w:pPr>
        <w:pStyle w:val="ListParagraph"/>
        <w:autoSpaceDE w:val="0"/>
        <w:autoSpaceDN w:val="0"/>
        <w:adjustRightInd w:val="0"/>
        <w:ind w:left="420"/>
        <w:rPr>
          <w:rFonts w:cstheme="minorHAnsi"/>
          <w:color w:val="000000" w:themeColor="text1"/>
        </w:rPr>
      </w:pPr>
      <w:r w:rsidRPr="005C0340">
        <w:rPr>
          <w:rFonts w:cstheme="minorHAnsi"/>
          <w:b/>
          <w:bCs/>
          <w:color w:val="000000" w:themeColor="text1"/>
        </w:rPr>
        <w:t>015-2023</w:t>
      </w:r>
      <w:r w:rsidRPr="005C0340">
        <w:rPr>
          <w:rFonts w:cstheme="minorHAnsi"/>
          <w:b/>
          <w:bCs/>
          <w:color w:val="000000" w:themeColor="text1"/>
        </w:rPr>
        <w:tab/>
        <w:t xml:space="preserve">              ENGEL:</w:t>
      </w:r>
      <w:r w:rsidRPr="00F2713C">
        <w:rPr>
          <w:rFonts w:cstheme="minorHAnsi"/>
          <w:color w:val="000000" w:themeColor="text1"/>
        </w:rPr>
        <w:t xml:space="preserve"> </w:t>
      </w:r>
      <w:r>
        <w:rPr>
          <w:rFonts w:cstheme="minorHAnsi"/>
          <w:color w:val="000000" w:themeColor="text1"/>
        </w:rPr>
        <w:t>That Council authorize signing of an agreement for services for 2023 with Western Municipal Consulting.</w:t>
      </w:r>
      <w:r w:rsidRPr="00F2713C">
        <w:rPr>
          <w:rFonts w:cstheme="minorHAnsi"/>
          <w:color w:val="000000" w:themeColor="text1"/>
        </w:rPr>
        <w:t xml:space="preserve"> </w:t>
      </w:r>
    </w:p>
    <w:p w14:paraId="117C8B30" w14:textId="77777777" w:rsidR="007A51C9" w:rsidRPr="005C0340" w:rsidRDefault="007A51C9" w:rsidP="007A51C9">
      <w:pPr>
        <w:pStyle w:val="ListParagraph"/>
        <w:autoSpaceDE w:val="0"/>
        <w:autoSpaceDN w:val="0"/>
        <w:adjustRightInd w:val="0"/>
        <w:ind w:left="420"/>
        <w:rPr>
          <w:rFonts w:cstheme="minorHAnsi"/>
          <w:b/>
          <w:bCs/>
          <w:color w:val="000000" w:themeColor="text1"/>
        </w:rPr>
      </w:pPr>
      <w:r>
        <w:rPr>
          <w:rFonts w:cstheme="minorHAnsi"/>
          <w:b/>
          <w:bCs/>
          <w:color w:val="000000" w:themeColor="text1"/>
        </w:rPr>
        <w:t>SECONDED: SMITH-WINDSOR</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CARRIED</w:t>
      </w:r>
    </w:p>
    <w:p w14:paraId="71F47CF0" w14:textId="77777777" w:rsidR="007A51C9" w:rsidRDefault="007A51C9" w:rsidP="007A51C9">
      <w:pPr>
        <w:spacing w:line="360" w:lineRule="auto"/>
        <w:ind w:left="283"/>
      </w:pPr>
    </w:p>
    <w:bookmarkEnd w:id="1"/>
    <w:p w14:paraId="4B69EE7C" w14:textId="77777777" w:rsidR="007A51C9" w:rsidRDefault="007A51C9" w:rsidP="007A51C9">
      <w:pPr>
        <w:pStyle w:val="ListParagraph"/>
        <w:numPr>
          <w:ilvl w:val="1"/>
          <w:numId w:val="4"/>
        </w:numPr>
        <w:spacing w:line="360" w:lineRule="auto"/>
      </w:pPr>
      <w:r>
        <w:t xml:space="preserve">  EMO Committee</w:t>
      </w:r>
    </w:p>
    <w:p w14:paraId="39EEE915" w14:textId="77777777" w:rsidR="007A51C9" w:rsidRPr="005C0340" w:rsidRDefault="007A51C9" w:rsidP="007A51C9">
      <w:pPr>
        <w:spacing w:line="360" w:lineRule="auto"/>
        <w:ind w:left="283"/>
        <w:jc w:val="both"/>
        <w:rPr>
          <w:rFonts w:cstheme="minorHAnsi"/>
        </w:rPr>
      </w:pPr>
      <w:r>
        <w:rPr>
          <w:rFonts w:cstheme="minorHAnsi"/>
          <w:b/>
          <w:bCs/>
        </w:rPr>
        <w:t>016-2023</w:t>
      </w:r>
      <w:r>
        <w:rPr>
          <w:rFonts w:cstheme="minorHAnsi"/>
          <w:b/>
          <w:bCs/>
        </w:rPr>
        <w:tab/>
        <w:t xml:space="preserve">              </w:t>
      </w:r>
      <w:r w:rsidRPr="005C0340">
        <w:rPr>
          <w:rFonts w:cstheme="minorHAnsi"/>
          <w:b/>
          <w:bCs/>
        </w:rPr>
        <w:t>ENGEL:</w:t>
      </w:r>
      <w:r w:rsidRPr="005C0340">
        <w:rPr>
          <w:rFonts w:cstheme="minorHAnsi"/>
        </w:rPr>
        <w:t xml:space="preserve"> That Council appoint Rod Orieux and Councilor Danberg as members of the EMO Committee and grant the committee the power to add members.</w:t>
      </w:r>
    </w:p>
    <w:p w14:paraId="1D70A2E6" w14:textId="77777777" w:rsidR="007A51C9" w:rsidRPr="005C0340" w:rsidRDefault="007A51C9" w:rsidP="007A51C9">
      <w:pPr>
        <w:spacing w:line="360" w:lineRule="auto"/>
        <w:ind w:firstLine="283"/>
        <w:rPr>
          <w:b/>
          <w:bCs/>
        </w:rPr>
      </w:pPr>
      <w:r w:rsidRPr="005C0340">
        <w:rPr>
          <w:b/>
          <w:bCs/>
        </w:rPr>
        <w:t xml:space="preserve">SECOND: DANBERG                                                                             </w:t>
      </w:r>
      <w:r>
        <w:rPr>
          <w:b/>
          <w:bCs/>
        </w:rPr>
        <w:tab/>
      </w:r>
      <w:r>
        <w:rPr>
          <w:b/>
          <w:bCs/>
        </w:rPr>
        <w:tab/>
      </w:r>
      <w:r>
        <w:rPr>
          <w:b/>
          <w:bCs/>
        </w:rPr>
        <w:tab/>
      </w:r>
      <w:r>
        <w:rPr>
          <w:b/>
          <w:bCs/>
        </w:rPr>
        <w:tab/>
      </w:r>
      <w:r>
        <w:rPr>
          <w:b/>
          <w:bCs/>
        </w:rPr>
        <w:tab/>
      </w:r>
      <w:r w:rsidRPr="005C0340">
        <w:rPr>
          <w:b/>
          <w:bCs/>
        </w:rPr>
        <w:t>C</w:t>
      </w:r>
      <w:r>
        <w:rPr>
          <w:b/>
          <w:bCs/>
        </w:rPr>
        <w:t>ARRIED</w:t>
      </w:r>
    </w:p>
    <w:p w14:paraId="052603FC" w14:textId="77777777" w:rsidR="007A51C9" w:rsidRPr="005C0340" w:rsidRDefault="007A51C9" w:rsidP="007A51C9">
      <w:pPr>
        <w:pStyle w:val="ListParagraph"/>
        <w:numPr>
          <w:ilvl w:val="1"/>
          <w:numId w:val="4"/>
        </w:numPr>
        <w:spacing w:line="360" w:lineRule="auto"/>
        <w:rPr>
          <w:rFonts w:cstheme="minorHAnsi"/>
        </w:rPr>
      </w:pPr>
      <w:r w:rsidRPr="005C0340">
        <w:rPr>
          <w:rFonts w:cstheme="minorHAnsi"/>
        </w:rPr>
        <w:t xml:space="preserve">   Lot Consolidation Request 92 &amp; 93 Estates Drive</w:t>
      </w:r>
    </w:p>
    <w:p w14:paraId="1E739764" w14:textId="77777777" w:rsidR="007A51C9" w:rsidRPr="005C0340" w:rsidRDefault="007A51C9" w:rsidP="007A51C9">
      <w:pPr>
        <w:pStyle w:val="Default"/>
        <w:ind w:left="283"/>
        <w:rPr>
          <w:rFonts w:asciiTheme="minorHAnsi" w:hAnsiTheme="minorHAnsi" w:cstheme="minorHAnsi"/>
        </w:rPr>
      </w:pPr>
      <w:bookmarkStart w:id="2" w:name="_Hlk125465506"/>
      <w:r>
        <w:rPr>
          <w:rFonts w:asciiTheme="minorHAnsi" w:hAnsiTheme="minorHAnsi" w:cstheme="minorHAnsi"/>
          <w:b/>
          <w:bCs/>
        </w:rPr>
        <w:t>017-2023</w:t>
      </w:r>
      <w:r>
        <w:rPr>
          <w:rFonts w:asciiTheme="minorHAnsi" w:hAnsiTheme="minorHAnsi" w:cstheme="minorHAnsi"/>
          <w:b/>
          <w:bCs/>
        </w:rPr>
        <w:tab/>
        <w:t xml:space="preserve">              </w:t>
      </w:r>
      <w:r w:rsidRPr="005C0340">
        <w:rPr>
          <w:rFonts w:asciiTheme="minorHAnsi" w:hAnsiTheme="minorHAnsi" w:cstheme="minorHAnsi"/>
          <w:b/>
          <w:bCs/>
        </w:rPr>
        <w:t>MCKAY:</w:t>
      </w:r>
      <w:r w:rsidRPr="005C0340">
        <w:rPr>
          <w:rFonts w:asciiTheme="minorHAnsi" w:hAnsiTheme="minorHAnsi" w:cstheme="minorHAnsi"/>
        </w:rPr>
        <w:t xml:space="preserve"> That Council approve the request from the owners for the consolidation of Unit</w:t>
      </w:r>
      <w:r>
        <w:rPr>
          <w:rFonts w:asciiTheme="minorHAnsi" w:hAnsiTheme="minorHAnsi" w:cstheme="minorHAnsi"/>
        </w:rPr>
        <w:t>s</w:t>
      </w:r>
      <w:r w:rsidRPr="005C0340">
        <w:rPr>
          <w:rFonts w:asciiTheme="minorHAnsi" w:hAnsiTheme="minorHAnsi" w:cstheme="minorHAnsi"/>
        </w:rPr>
        <w:t xml:space="preserve"> 92 </w:t>
      </w:r>
      <w:r>
        <w:rPr>
          <w:rFonts w:asciiTheme="minorHAnsi" w:hAnsiTheme="minorHAnsi" w:cstheme="minorHAnsi"/>
        </w:rPr>
        <w:t>&amp;</w:t>
      </w:r>
      <w:r w:rsidRPr="005C0340">
        <w:rPr>
          <w:rFonts w:asciiTheme="minorHAnsi" w:hAnsiTheme="minorHAnsi" w:cstheme="minorHAnsi"/>
        </w:rPr>
        <w:t xml:space="preserve"> 93 Plan 99PA21324 with civic addresses of 92 and 93 Estates Drive c</w:t>
      </w:r>
      <w:r>
        <w:rPr>
          <w:rFonts w:asciiTheme="minorHAnsi" w:hAnsiTheme="minorHAnsi" w:cstheme="minorHAnsi"/>
        </w:rPr>
        <w:t>and further, that no building permit be issued until the Resort Village has received written confirmation that the registration of the consolidation with ISC has been completed.</w:t>
      </w:r>
    </w:p>
    <w:p w14:paraId="53839DAF" w14:textId="77777777" w:rsidR="007A51C9" w:rsidRPr="005C0340" w:rsidRDefault="007A51C9" w:rsidP="007A51C9">
      <w:pPr>
        <w:pStyle w:val="Default"/>
        <w:ind w:firstLine="283"/>
        <w:rPr>
          <w:rFonts w:asciiTheme="minorHAnsi" w:hAnsiTheme="minorHAnsi" w:cstheme="minorHAnsi"/>
          <w:b/>
          <w:bCs/>
        </w:rPr>
      </w:pPr>
      <w:r>
        <w:rPr>
          <w:rFonts w:asciiTheme="minorHAnsi" w:hAnsiTheme="minorHAnsi" w:cstheme="minorHAnsi"/>
          <w:b/>
          <w:bCs/>
        </w:rPr>
        <w:t>SECONDED: SMITH-WINDSOR</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CARRIED</w:t>
      </w:r>
    </w:p>
    <w:bookmarkEnd w:id="2"/>
    <w:p w14:paraId="7B4531EA" w14:textId="77777777" w:rsidR="007A51C9" w:rsidRDefault="007A51C9" w:rsidP="007A51C9">
      <w:pPr>
        <w:spacing w:line="360" w:lineRule="auto"/>
        <w:ind w:left="283"/>
      </w:pPr>
    </w:p>
    <w:p w14:paraId="2898DB11" w14:textId="77777777" w:rsidR="007A51C9" w:rsidRDefault="007A51C9" w:rsidP="007A51C9">
      <w:pPr>
        <w:pStyle w:val="ListParagraph"/>
        <w:numPr>
          <w:ilvl w:val="1"/>
          <w:numId w:val="4"/>
        </w:numPr>
        <w:spacing w:line="360" w:lineRule="auto"/>
      </w:pPr>
      <w:r>
        <w:t xml:space="preserve">  Public Works Update</w:t>
      </w:r>
    </w:p>
    <w:p w14:paraId="0B18D4CD" w14:textId="77777777" w:rsidR="007A51C9" w:rsidRDefault="007A51C9" w:rsidP="007A51C9">
      <w:pPr>
        <w:ind w:left="283"/>
        <w:rPr>
          <w:rFonts w:ascii="Calibri" w:eastAsia="Times New Roman" w:hAnsi="Calibri" w:cs="Calibri"/>
        </w:rPr>
      </w:pPr>
      <w:r>
        <w:rPr>
          <w:b/>
          <w:bCs/>
        </w:rPr>
        <w:t>018-2023</w:t>
      </w:r>
      <w:r>
        <w:rPr>
          <w:b/>
          <w:bCs/>
        </w:rPr>
        <w:tab/>
      </w:r>
      <w:r>
        <w:rPr>
          <w:b/>
          <w:bCs/>
        </w:rPr>
        <w:tab/>
      </w:r>
      <w:r>
        <w:rPr>
          <w:rFonts w:ascii="Calibri" w:eastAsia="Times New Roman" w:hAnsi="Calibri" w:cs="Calibri"/>
          <w:b/>
          <w:bCs/>
        </w:rPr>
        <w:t xml:space="preserve">SMITH-WINDSOR: </w:t>
      </w:r>
      <w:r>
        <w:rPr>
          <w:rFonts w:ascii="Calibri" w:eastAsia="Times New Roman" w:hAnsi="Calibri" w:cs="Calibri"/>
        </w:rPr>
        <w:t>That the January Public Works Committee update be received and filed.</w:t>
      </w:r>
    </w:p>
    <w:p w14:paraId="52A863BC" w14:textId="77777777" w:rsidR="007A51C9" w:rsidRPr="005C0340" w:rsidRDefault="007A51C9" w:rsidP="007A51C9">
      <w:pPr>
        <w:spacing w:line="360" w:lineRule="auto"/>
        <w:ind w:left="283"/>
        <w:rPr>
          <w:b/>
          <w:bCs/>
        </w:rPr>
      </w:pPr>
      <w:r>
        <w:rPr>
          <w:rFonts w:ascii="Calibri" w:eastAsia="Times New Roman" w:hAnsi="Calibri" w:cs="Calibri"/>
          <w:b/>
          <w:bCs/>
        </w:rPr>
        <w:t>SECONDED: DANBERG</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t>CARRIED</w:t>
      </w:r>
    </w:p>
    <w:p w14:paraId="21070408" w14:textId="77777777" w:rsidR="007A51C9" w:rsidRDefault="007A51C9" w:rsidP="007A51C9">
      <w:pPr>
        <w:pStyle w:val="ListParagraph"/>
        <w:numPr>
          <w:ilvl w:val="1"/>
          <w:numId w:val="4"/>
        </w:numPr>
        <w:spacing w:line="360" w:lineRule="auto"/>
      </w:pPr>
      <w:r>
        <w:t xml:space="preserve"> UMAAS Spring Workshop 2023</w:t>
      </w:r>
    </w:p>
    <w:p w14:paraId="25326D7E" w14:textId="77777777" w:rsidR="007A51C9" w:rsidRDefault="007A51C9" w:rsidP="007A51C9">
      <w:pPr>
        <w:pStyle w:val="Default"/>
        <w:ind w:left="420"/>
        <w:rPr>
          <w:rFonts w:asciiTheme="minorHAnsi" w:hAnsiTheme="minorHAnsi" w:cstheme="minorHAnsi"/>
        </w:rPr>
      </w:pPr>
      <w:r>
        <w:rPr>
          <w:rFonts w:asciiTheme="minorHAnsi" w:hAnsiTheme="minorHAnsi" w:cstheme="minorHAnsi"/>
          <w:b/>
          <w:bCs/>
        </w:rPr>
        <w:lastRenderedPageBreak/>
        <w:t>019-2023</w:t>
      </w:r>
      <w:r>
        <w:rPr>
          <w:rFonts w:asciiTheme="minorHAnsi" w:hAnsiTheme="minorHAnsi" w:cstheme="minorHAnsi"/>
          <w:b/>
          <w:bCs/>
        </w:rPr>
        <w:tab/>
      </w:r>
      <w:r w:rsidRPr="005C0340">
        <w:rPr>
          <w:rFonts w:asciiTheme="minorHAnsi" w:hAnsiTheme="minorHAnsi" w:cstheme="minorHAnsi"/>
          <w:b/>
          <w:bCs/>
        </w:rPr>
        <w:t xml:space="preserve">                  DANBERG:</w:t>
      </w:r>
      <w:r w:rsidRPr="005C0340">
        <w:rPr>
          <w:rFonts w:asciiTheme="minorHAnsi" w:hAnsiTheme="minorHAnsi" w:cstheme="minorHAnsi"/>
        </w:rPr>
        <w:t xml:space="preserve"> That Council approve the attendance of the CAO at the RMAA/UMAAS Spring Workshop being held March 23, 2023 at a cost of $100 plus mileage.</w:t>
      </w:r>
    </w:p>
    <w:p w14:paraId="1A9F324C" w14:textId="77777777" w:rsidR="007A51C9" w:rsidRDefault="007A51C9" w:rsidP="007A51C9">
      <w:pPr>
        <w:pStyle w:val="Default"/>
        <w:ind w:left="420"/>
        <w:rPr>
          <w:rFonts w:asciiTheme="minorHAnsi" w:hAnsiTheme="minorHAnsi" w:cstheme="minorHAnsi"/>
          <w:b/>
          <w:bCs/>
        </w:rPr>
      </w:pPr>
      <w:r>
        <w:rPr>
          <w:rFonts w:asciiTheme="minorHAnsi" w:hAnsiTheme="minorHAnsi" w:cstheme="minorHAnsi"/>
          <w:b/>
          <w:bCs/>
        </w:rPr>
        <w:t>SECONDED:</w:t>
      </w:r>
      <w:r>
        <w:rPr>
          <w:rFonts w:asciiTheme="minorHAnsi" w:hAnsiTheme="minorHAnsi" w:cstheme="minorHAnsi"/>
        </w:rPr>
        <w:t xml:space="preserve"> </w:t>
      </w:r>
      <w:r w:rsidRPr="005C0340">
        <w:rPr>
          <w:rFonts w:asciiTheme="minorHAnsi" w:hAnsiTheme="minorHAnsi" w:cstheme="minorHAnsi"/>
          <w:b/>
          <w:bCs/>
        </w:rPr>
        <w:t>SMITH-WINDSOR</w:t>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r>
      <w:r w:rsidRPr="005C0340">
        <w:rPr>
          <w:rFonts w:asciiTheme="minorHAnsi" w:hAnsiTheme="minorHAnsi" w:cstheme="minorHAnsi"/>
          <w:b/>
          <w:bCs/>
        </w:rPr>
        <w:tab/>
        <w:t>CARRIED</w:t>
      </w:r>
    </w:p>
    <w:p w14:paraId="685957F0" w14:textId="77777777" w:rsidR="007A51C9" w:rsidRPr="005C0340" w:rsidRDefault="007A51C9" w:rsidP="007A51C9">
      <w:pPr>
        <w:pStyle w:val="Default"/>
        <w:ind w:left="420"/>
        <w:rPr>
          <w:rFonts w:asciiTheme="minorHAnsi" w:hAnsiTheme="minorHAnsi" w:cstheme="minorHAnsi"/>
        </w:rPr>
      </w:pPr>
    </w:p>
    <w:p w14:paraId="468F7338" w14:textId="77777777" w:rsidR="007A51C9" w:rsidRPr="00026ACD" w:rsidRDefault="007A51C9" w:rsidP="007A51C9">
      <w:pPr>
        <w:pStyle w:val="ListParagraph"/>
        <w:numPr>
          <w:ilvl w:val="0"/>
          <w:numId w:val="1"/>
        </w:numPr>
        <w:spacing w:line="360" w:lineRule="auto"/>
      </w:pPr>
      <w:r w:rsidRPr="00026ACD">
        <w:rPr>
          <w:b/>
          <w:bCs/>
        </w:rPr>
        <w:t xml:space="preserve">Financial </w:t>
      </w:r>
      <w:r>
        <w:rPr>
          <w:b/>
          <w:bCs/>
        </w:rPr>
        <w:t>Reports:</w:t>
      </w:r>
    </w:p>
    <w:p w14:paraId="08440DCE" w14:textId="77777777" w:rsidR="007A51C9" w:rsidRDefault="007A51C9" w:rsidP="007A51C9">
      <w:pPr>
        <w:spacing w:line="360" w:lineRule="auto"/>
        <w:ind w:left="283"/>
      </w:pPr>
      <w:r>
        <w:t>12.1 Page 32–</w:t>
      </w:r>
      <w:r w:rsidRPr="008E0108">
        <w:t xml:space="preserve"> </w:t>
      </w:r>
      <w:r>
        <w:t xml:space="preserve">Financial Statements for November and December, 2022 and list of accounts to December 31,  2022. </w:t>
      </w:r>
    </w:p>
    <w:p w14:paraId="35D23EE0" w14:textId="77777777" w:rsidR="007A51C9" w:rsidRDefault="007A51C9" w:rsidP="007A51C9">
      <w:pPr>
        <w:spacing w:line="360" w:lineRule="auto"/>
        <w:ind w:left="360"/>
      </w:pPr>
      <w:r>
        <w:rPr>
          <w:b/>
          <w:bCs/>
        </w:rPr>
        <w:t>020-2023</w:t>
      </w:r>
      <w:r>
        <w:rPr>
          <w:b/>
          <w:bCs/>
        </w:rPr>
        <w:tab/>
      </w:r>
      <w:r>
        <w:rPr>
          <w:b/>
          <w:bCs/>
        </w:rPr>
        <w:tab/>
      </w:r>
      <w:r w:rsidRPr="005C0340">
        <w:rPr>
          <w:b/>
          <w:bCs/>
        </w:rPr>
        <w:t>MCKAY:</w:t>
      </w:r>
      <w:r>
        <w:t xml:space="preserve"> That Council receive and file the financial statement and list of accounts payable for November and December 2022.</w:t>
      </w:r>
    </w:p>
    <w:p w14:paraId="5DC2E333" w14:textId="77777777" w:rsidR="007A51C9" w:rsidRDefault="007A51C9" w:rsidP="007A51C9">
      <w:pPr>
        <w:spacing w:line="360" w:lineRule="auto"/>
        <w:ind w:left="360"/>
        <w:rPr>
          <w:b/>
          <w:bCs/>
        </w:rPr>
      </w:pPr>
      <w:r w:rsidRPr="00236004">
        <w:rPr>
          <w:b/>
          <w:bCs/>
        </w:rPr>
        <w:t xml:space="preserve">SECONDED: DANBERG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236004">
        <w:rPr>
          <w:b/>
          <w:bCs/>
        </w:rPr>
        <w:t>C</w:t>
      </w:r>
      <w:r>
        <w:rPr>
          <w:b/>
          <w:bCs/>
        </w:rPr>
        <w:t>ARRIED</w:t>
      </w:r>
    </w:p>
    <w:p w14:paraId="189314D7" w14:textId="77777777" w:rsidR="007A51C9" w:rsidRPr="00236004" w:rsidRDefault="007A51C9" w:rsidP="007A51C9">
      <w:pPr>
        <w:spacing w:line="360" w:lineRule="auto"/>
        <w:ind w:left="360"/>
        <w:rPr>
          <w:b/>
          <w:bCs/>
        </w:rPr>
      </w:pPr>
    </w:p>
    <w:p w14:paraId="5D933280" w14:textId="77777777" w:rsidR="007A51C9" w:rsidRDefault="007A51C9" w:rsidP="007A51C9">
      <w:pPr>
        <w:spacing w:line="360" w:lineRule="auto"/>
        <w:ind w:left="360"/>
      </w:pPr>
      <w:r>
        <w:rPr>
          <w:b/>
          <w:bCs/>
        </w:rPr>
        <w:t>021-2023</w:t>
      </w:r>
      <w:r>
        <w:rPr>
          <w:b/>
          <w:bCs/>
        </w:rPr>
        <w:tab/>
      </w:r>
      <w:r>
        <w:rPr>
          <w:b/>
          <w:bCs/>
        </w:rPr>
        <w:tab/>
      </w:r>
      <w:r w:rsidRPr="00236004">
        <w:rPr>
          <w:b/>
          <w:bCs/>
        </w:rPr>
        <w:t>MCKAY:</w:t>
      </w:r>
      <w:r>
        <w:t xml:space="preserve"> That supplementary December, 2022 detailed and summary financial reports be prepared and submitted to Council.</w:t>
      </w:r>
    </w:p>
    <w:p w14:paraId="730553C1" w14:textId="77777777" w:rsidR="007A51C9" w:rsidRDefault="007A51C9" w:rsidP="007A51C9">
      <w:pPr>
        <w:spacing w:line="360" w:lineRule="auto"/>
        <w:ind w:left="360"/>
        <w:rPr>
          <w:b/>
          <w:bCs/>
        </w:rPr>
      </w:pPr>
      <w:r w:rsidRPr="00236004">
        <w:rPr>
          <w:b/>
          <w:bCs/>
        </w:rPr>
        <w:t>SECONDED: HEWET</w:t>
      </w:r>
      <w:r>
        <w:rPr>
          <w:b/>
          <w:bCs/>
        </w:rPr>
        <w:t>T</w:t>
      </w:r>
      <w:r w:rsidRPr="00236004">
        <w:rPr>
          <w:b/>
          <w:bCs/>
        </w:rPr>
        <w:tab/>
      </w:r>
      <w:r w:rsidRPr="00236004">
        <w:rPr>
          <w:b/>
          <w:bCs/>
        </w:rPr>
        <w:tab/>
      </w:r>
      <w:r>
        <w:rPr>
          <w:b/>
          <w:bCs/>
        </w:rPr>
        <w:tab/>
      </w:r>
      <w:r>
        <w:rPr>
          <w:b/>
          <w:bCs/>
        </w:rPr>
        <w:tab/>
      </w:r>
      <w:r>
        <w:rPr>
          <w:b/>
          <w:bCs/>
        </w:rPr>
        <w:tab/>
      </w:r>
      <w:r>
        <w:rPr>
          <w:b/>
          <w:bCs/>
        </w:rPr>
        <w:tab/>
      </w:r>
      <w:r>
        <w:rPr>
          <w:b/>
          <w:bCs/>
        </w:rPr>
        <w:tab/>
      </w:r>
      <w:r>
        <w:rPr>
          <w:b/>
          <w:bCs/>
        </w:rPr>
        <w:tab/>
      </w:r>
      <w:r>
        <w:rPr>
          <w:b/>
          <w:bCs/>
        </w:rPr>
        <w:tab/>
      </w:r>
      <w:r>
        <w:rPr>
          <w:b/>
          <w:bCs/>
        </w:rPr>
        <w:tab/>
      </w:r>
      <w:r w:rsidRPr="00236004">
        <w:rPr>
          <w:b/>
          <w:bCs/>
        </w:rPr>
        <w:t>C</w:t>
      </w:r>
      <w:r>
        <w:rPr>
          <w:b/>
          <w:bCs/>
        </w:rPr>
        <w:t>ARRIED</w:t>
      </w:r>
    </w:p>
    <w:p w14:paraId="2E6B0B99" w14:textId="77777777" w:rsidR="007A51C9" w:rsidRDefault="007A51C9" w:rsidP="007A51C9">
      <w:pPr>
        <w:spacing w:line="360" w:lineRule="auto"/>
        <w:ind w:left="360"/>
        <w:rPr>
          <w:b/>
          <w:bCs/>
        </w:rPr>
      </w:pPr>
    </w:p>
    <w:p w14:paraId="5BA8C96B" w14:textId="77777777" w:rsidR="007A51C9" w:rsidRDefault="007A51C9" w:rsidP="007A51C9">
      <w:pPr>
        <w:spacing w:line="360" w:lineRule="auto"/>
        <w:ind w:left="360"/>
      </w:pPr>
      <w:r>
        <w:rPr>
          <w:b/>
          <w:bCs/>
        </w:rPr>
        <w:t>022-2023</w:t>
      </w:r>
      <w:r>
        <w:rPr>
          <w:b/>
          <w:bCs/>
        </w:rPr>
        <w:tab/>
      </w:r>
      <w:r>
        <w:rPr>
          <w:b/>
          <w:bCs/>
        </w:rPr>
        <w:tab/>
        <w:t>ENGEL:</w:t>
      </w:r>
      <w:r>
        <w:t xml:space="preserve"> That Council receive and file the December list of accounts payable. </w:t>
      </w:r>
    </w:p>
    <w:p w14:paraId="7543E9BB" w14:textId="77777777" w:rsidR="007A51C9" w:rsidRPr="00236004" w:rsidRDefault="007A51C9" w:rsidP="007A51C9">
      <w:pPr>
        <w:spacing w:line="360" w:lineRule="auto"/>
        <w:ind w:left="360"/>
        <w:rPr>
          <w:b/>
          <w:bCs/>
        </w:rPr>
      </w:pPr>
      <w:r w:rsidRPr="00236004">
        <w:rPr>
          <w:b/>
          <w:bCs/>
        </w:rPr>
        <w:t>SECONDED: DANBERG</w:t>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t>CARRIED</w:t>
      </w:r>
    </w:p>
    <w:p w14:paraId="496A9F4C" w14:textId="77777777" w:rsidR="007A51C9" w:rsidRDefault="007A51C9" w:rsidP="007A51C9">
      <w:pPr>
        <w:pStyle w:val="ListParagraph"/>
        <w:numPr>
          <w:ilvl w:val="0"/>
          <w:numId w:val="1"/>
        </w:numPr>
        <w:spacing w:line="360" w:lineRule="auto"/>
      </w:pPr>
      <w:r>
        <w:rPr>
          <w:b/>
          <w:bCs/>
        </w:rPr>
        <w:t xml:space="preserve">Reading of Bylaw(s):  </w:t>
      </w:r>
      <w:r>
        <w:t>None</w:t>
      </w:r>
    </w:p>
    <w:p w14:paraId="1A6E03E6" w14:textId="77777777" w:rsidR="007A51C9" w:rsidRPr="00026ACD" w:rsidRDefault="007A51C9" w:rsidP="007A51C9">
      <w:pPr>
        <w:spacing w:line="360" w:lineRule="auto"/>
        <w:ind w:left="283"/>
      </w:pPr>
    </w:p>
    <w:p w14:paraId="09984781" w14:textId="77777777" w:rsidR="007A51C9" w:rsidRPr="00FD23C2" w:rsidRDefault="007A51C9" w:rsidP="007A51C9">
      <w:pPr>
        <w:pStyle w:val="ListParagraph"/>
        <w:numPr>
          <w:ilvl w:val="0"/>
          <w:numId w:val="1"/>
        </w:numPr>
        <w:spacing w:line="360" w:lineRule="auto"/>
        <w:rPr>
          <w:b/>
          <w:bCs/>
        </w:rPr>
      </w:pPr>
      <w:r>
        <w:rPr>
          <w:b/>
          <w:bCs/>
        </w:rPr>
        <w:t xml:space="preserve">Notice of Motion: </w:t>
      </w:r>
    </w:p>
    <w:p w14:paraId="31FBD523" w14:textId="77777777" w:rsidR="007A51C9" w:rsidRDefault="007A51C9" w:rsidP="007A51C9">
      <w:pPr>
        <w:ind w:left="283"/>
        <w:rPr>
          <w:lang w:val="en-US"/>
        </w:rPr>
      </w:pPr>
      <w:r>
        <w:rPr>
          <w:b/>
          <w:bCs/>
        </w:rPr>
        <w:t>023-2023</w:t>
      </w:r>
      <w:r>
        <w:rPr>
          <w:b/>
          <w:bCs/>
        </w:rPr>
        <w:tab/>
      </w:r>
      <w:r>
        <w:rPr>
          <w:b/>
          <w:bCs/>
        </w:rPr>
        <w:tab/>
        <w:t>SMITH-WINDSOR:</w:t>
      </w:r>
      <w:r w:rsidRPr="00485AAC">
        <w:rPr>
          <w:b/>
          <w:bCs/>
        </w:rPr>
        <w:t xml:space="preserve">  </w:t>
      </w:r>
      <w:r w:rsidRPr="00485AAC">
        <w:rPr>
          <w:lang w:val="en-US"/>
        </w:rPr>
        <w:t>Effective January 1</w:t>
      </w:r>
      <w:r w:rsidRPr="00485AAC">
        <w:rPr>
          <w:vertAlign w:val="superscript"/>
          <w:lang w:val="en-US"/>
        </w:rPr>
        <w:t>st</w:t>
      </w:r>
      <w:r w:rsidRPr="00485AAC">
        <w:rPr>
          <w:lang w:val="en-US"/>
        </w:rPr>
        <w:t xml:space="preserve">, 2023, the Resort Village’s waste management collection, monitoring and the servicing contract will be limited to the Waste Management Depot situated on Elk Ridge Place. </w:t>
      </w:r>
    </w:p>
    <w:p w14:paraId="252C7F2D" w14:textId="77777777" w:rsidR="007A51C9" w:rsidRDefault="007A51C9" w:rsidP="007A51C9">
      <w:pPr>
        <w:ind w:left="283"/>
        <w:rPr>
          <w:lang w:val="en-US"/>
        </w:rPr>
      </w:pPr>
      <w:r>
        <w:rPr>
          <w:b/>
          <w:bCs/>
        </w:rPr>
        <w:t>SECONDED:</w:t>
      </w:r>
      <w:r>
        <w:rPr>
          <w:lang w:val="en-US"/>
        </w:rPr>
        <w:t xml:space="preserve"> </w:t>
      </w:r>
      <w:r w:rsidRPr="00236004">
        <w:rPr>
          <w:b/>
          <w:bCs/>
          <w:lang w:val="en-US"/>
        </w:rPr>
        <w:t>HEWETT</w:t>
      </w:r>
      <w:r w:rsidRPr="00236004">
        <w:rPr>
          <w:b/>
          <w:bCs/>
          <w:lang w:val="en-US"/>
        </w:rPr>
        <w:tab/>
      </w:r>
      <w:r w:rsidRPr="00236004">
        <w:rPr>
          <w:b/>
          <w:bCs/>
          <w:lang w:val="en-US"/>
        </w:rPr>
        <w:tab/>
      </w:r>
      <w:r w:rsidRPr="00236004">
        <w:rPr>
          <w:b/>
          <w:bCs/>
          <w:lang w:val="en-US"/>
        </w:rPr>
        <w:tab/>
      </w:r>
      <w:r w:rsidRPr="00236004">
        <w:rPr>
          <w:b/>
          <w:bCs/>
          <w:lang w:val="en-US"/>
        </w:rPr>
        <w:tab/>
      </w:r>
      <w:r w:rsidRPr="00236004">
        <w:rPr>
          <w:b/>
          <w:bCs/>
          <w:lang w:val="en-US"/>
        </w:rPr>
        <w:tab/>
      </w:r>
      <w:r w:rsidRPr="00236004">
        <w:rPr>
          <w:b/>
          <w:bCs/>
          <w:lang w:val="en-US"/>
        </w:rPr>
        <w:tab/>
      </w:r>
      <w:r w:rsidRPr="00236004">
        <w:rPr>
          <w:b/>
          <w:bCs/>
          <w:lang w:val="en-US"/>
        </w:rPr>
        <w:tab/>
      </w:r>
      <w:r>
        <w:rPr>
          <w:b/>
          <w:bCs/>
          <w:lang w:val="en-US"/>
        </w:rPr>
        <w:tab/>
      </w:r>
      <w:r>
        <w:rPr>
          <w:b/>
          <w:bCs/>
          <w:lang w:val="en-US"/>
        </w:rPr>
        <w:tab/>
      </w:r>
      <w:r>
        <w:rPr>
          <w:b/>
          <w:bCs/>
          <w:lang w:val="en-US"/>
        </w:rPr>
        <w:tab/>
      </w:r>
      <w:r w:rsidRPr="00236004">
        <w:rPr>
          <w:b/>
          <w:bCs/>
          <w:lang w:val="en-US"/>
        </w:rPr>
        <w:t>C</w:t>
      </w:r>
      <w:r>
        <w:rPr>
          <w:b/>
          <w:bCs/>
          <w:lang w:val="en-US"/>
        </w:rPr>
        <w:t>ARRIED</w:t>
      </w:r>
    </w:p>
    <w:p w14:paraId="3717A48F" w14:textId="77777777" w:rsidR="007A51C9" w:rsidRDefault="007A51C9" w:rsidP="007A51C9">
      <w:pPr>
        <w:ind w:left="283"/>
        <w:rPr>
          <w:lang w:val="en-US"/>
        </w:rPr>
      </w:pPr>
    </w:p>
    <w:p w14:paraId="2110D92B" w14:textId="77777777" w:rsidR="007A51C9" w:rsidRDefault="007A51C9" w:rsidP="007A51C9">
      <w:pPr>
        <w:ind w:left="283"/>
        <w:rPr>
          <w:lang w:val="en-US"/>
        </w:rPr>
      </w:pPr>
      <w:r>
        <w:rPr>
          <w:lang w:val="en-US"/>
        </w:rPr>
        <w:t>Councilor Danberg left at 4:10 p.m. having declared a conflict of interest.</w:t>
      </w:r>
    </w:p>
    <w:p w14:paraId="1E680A95" w14:textId="77777777" w:rsidR="007A51C9" w:rsidRDefault="007A51C9" w:rsidP="007A51C9">
      <w:pPr>
        <w:ind w:left="283"/>
        <w:rPr>
          <w:lang w:val="en-US"/>
        </w:rPr>
      </w:pPr>
    </w:p>
    <w:p w14:paraId="186AC64E" w14:textId="77777777" w:rsidR="007A51C9" w:rsidRDefault="007A51C9" w:rsidP="007A51C9">
      <w:pPr>
        <w:ind w:left="283"/>
        <w:rPr>
          <w:lang w:val="en-US"/>
        </w:rPr>
      </w:pPr>
      <w:r>
        <w:rPr>
          <w:lang w:val="en-US"/>
        </w:rPr>
        <w:t xml:space="preserve"> </w:t>
      </w:r>
      <w:r w:rsidRPr="00236004">
        <w:rPr>
          <w:lang w:val="en-US"/>
        </w:rPr>
        <w:t>SMITH-WINDSOR: In</w:t>
      </w:r>
      <w:r>
        <w:rPr>
          <w:lang w:val="en-US"/>
        </w:rPr>
        <w:t xml:space="preserve"> 2023 that a sanitation levy is to be assessed on the residential units known as staff housing.</w:t>
      </w:r>
    </w:p>
    <w:p w14:paraId="53465F73" w14:textId="77777777" w:rsidR="007A51C9" w:rsidRDefault="007A51C9" w:rsidP="007A51C9">
      <w:pPr>
        <w:ind w:left="283"/>
        <w:rPr>
          <w:lang w:val="en-US"/>
        </w:rPr>
      </w:pPr>
      <w:bookmarkStart w:id="3" w:name="_Hlk125465967"/>
    </w:p>
    <w:p w14:paraId="4DC892B2" w14:textId="77777777" w:rsidR="007A51C9" w:rsidRDefault="007A51C9" w:rsidP="007A51C9">
      <w:pPr>
        <w:ind w:firstLine="283"/>
        <w:rPr>
          <w:lang w:val="en-US"/>
        </w:rPr>
      </w:pPr>
      <w:bookmarkStart w:id="4" w:name="_Hlk125466186"/>
      <w:r>
        <w:rPr>
          <w:b/>
          <w:bCs/>
          <w:lang w:val="en-US"/>
        </w:rPr>
        <w:t>024-2023</w:t>
      </w:r>
      <w:r>
        <w:rPr>
          <w:b/>
          <w:bCs/>
          <w:lang w:val="en-US"/>
        </w:rPr>
        <w:tab/>
      </w:r>
      <w:r>
        <w:rPr>
          <w:b/>
          <w:bCs/>
          <w:lang w:val="en-US"/>
        </w:rPr>
        <w:tab/>
        <w:t xml:space="preserve">SMITH-WINDSOR:  </w:t>
      </w:r>
      <w:r>
        <w:rPr>
          <w:lang w:val="en-US"/>
        </w:rPr>
        <w:t xml:space="preserve">That the staff housing residents be authorized to utilize the central waste management collection centre and further, that the parcel of land the housings are withing be subject to a sanitation levy equal to 14 times the established sanitation levy for a single developed property and further that the 2023 sanitation levy shall be pro-rated based on the projected month the residents will begin using the Resort Village’s central waste management site. </w:t>
      </w:r>
    </w:p>
    <w:p w14:paraId="22B0A14A" w14:textId="77777777" w:rsidR="007A51C9" w:rsidRPr="00236004" w:rsidRDefault="007A51C9" w:rsidP="007A51C9">
      <w:pPr>
        <w:ind w:left="283"/>
        <w:rPr>
          <w:b/>
          <w:bCs/>
          <w:lang w:val="en-US"/>
        </w:rPr>
      </w:pPr>
      <w:r w:rsidRPr="00236004">
        <w:rPr>
          <w:b/>
          <w:bCs/>
          <w:lang w:val="en-US"/>
        </w:rPr>
        <w:t>SECONDED: MCKAY</w:t>
      </w:r>
      <w:r w:rsidRPr="00236004">
        <w:rPr>
          <w:b/>
          <w:bCs/>
          <w:lang w:val="en-US"/>
        </w:rPr>
        <w:tab/>
      </w:r>
      <w:r w:rsidRPr="00236004">
        <w:rPr>
          <w:b/>
          <w:bCs/>
          <w:lang w:val="en-US"/>
        </w:rPr>
        <w:tab/>
      </w:r>
      <w:r w:rsidRPr="00236004">
        <w:rPr>
          <w:b/>
          <w:bCs/>
          <w:lang w:val="en-US"/>
        </w:rPr>
        <w:tab/>
      </w:r>
      <w:r w:rsidRPr="00236004">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236004">
        <w:rPr>
          <w:b/>
          <w:bCs/>
          <w:lang w:val="en-US"/>
        </w:rPr>
        <w:t>C</w:t>
      </w:r>
      <w:r>
        <w:rPr>
          <w:b/>
          <w:bCs/>
          <w:lang w:val="en-US"/>
        </w:rPr>
        <w:t>ARRIED</w:t>
      </w:r>
    </w:p>
    <w:bookmarkEnd w:id="4"/>
    <w:p w14:paraId="6D285990" w14:textId="77777777" w:rsidR="007A51C9" w:rsidRDefault="007A51C9" w:rsidP="007A51C9">
      <w:pPr>
        <w:ind w:left="283"/>
        <w:rPr>
          <w:lang w:val="en-US"/>
        </w:rPr>
      </w:pPr>
    </w:p>
    <w:p w14:paraId="4000E6AB" w14:textId="77777777" w:rsidR="007A51C9" w:rsidRDefault="007A51C9" w:rsidP="007A51C9">
      <w:pPr>
        <w:ind w:left="160"/>
        <w:rPr>
          <w:lang w:val="en-US"/>
        </w:rPr>
      </w:pPr>
      <w:r w:rsidRPr="00236004">
        <w:rPr>
          <w:b/>
          <w:bCs/>
          <w:lang w:val="en-US"/>
        </w:rPr>
        <w:lastRenderedPageBreak/>
        <w:t>025-2023</w:t>
      </w:r>
      <w:r w:rsidRPr="00236004">
        <w:rPr>
          <w:b/>
          <w:bCs/>
          <w:lang w:val="en-US"/>
        </w:rPr>
        <w:tab/>
      </w:r>
      <w:r w:rsidRPr="00236004">
        <w:rPr>
          <w:b/>
          <w:bCs/>
          <w:lang w:val="en-US"/>
        </w:rPr>
        <w:tab/>
      </w:r>
      <w:r w:rsidRPr="00236004">
        <w:rPr>
          <w:b/>
          <w:bCs/>
          <w:lang w:val="en-US"/>
        </w:rPr>
        <w:tab/>
        <w:t>SMITH-WINDSOR:</w:t>
      </w:r>
      <w:r>
        <w:rPr>
          <w:lang w:val="en-US"/>
        </w:rPr>
        <w:t xml:space="preserve"> That the annual service fee assessed to the 58 units in the RV park be amended to include a sanitation levy tabulated at 50% of the levy assessed to developed properties in the Resort Village.  For the 2023 year, only those units occupied as of July 1, 2023 will be assessed the sanitation levy.</w:t>
      </w:r>
    </w:p>
    <w:p w14:paraId="7D9E039C" w14:textId="77777777" w:rsidR="007A51C9" w:rsidRPr="00236004" w:rsidRDefault="007A51C9" w:rsidP="007A51C9">
      <w:pPr>
        <w:ind w:firstLine="160"/>
        <w:rPr>
          <w:b/>
          <w:bCs/>
          <w:lang w:val="en-US"/>
        </w:rPr>
      </w:pPr>
      <w:r w:rsidRPr="00236004">
        <w:rPr>
          <w:b/>
          <w:bCs/>
          <w:lang w:val="en-US"/>
        </w:rPr>
        <w:t>SECONDED: HEWETT</w:t>
      </w:r>
      <w:r w:rsidRPr="00236004">
        <w:rPr>
          <w:b/>
          <w:bCs/>
          <w:lang w:val="en-US"/>
        </w:rPr>
        <w:tab/>
      </w:r>
      <w:r w:rsidRPr="00236004">
        <w:rPr>
          <w:b/>
          <w:bCs/>
          <w:lang w:val="en-US"/>
        </w:rPr>
        <w:tab/>
      </w:r>
      <w:r w:rsidRPr="00236004">
        <w:rPr>
          <w:b/>
          <w:bCs/>
          <w:lang w:val="en-US"/>
        </w:rPr>
        <w:tab/>
      </w:r>
      <w:r w:rsidRPr="00236004">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236004">
        <w:rPr>
          <w:b/>
          <w:bCs/>
          <w:lang w:val="en-US"/>
        </w:rPr>
        <w:t>C</w:t>
      </w:r>
      <w:r>
        <w:rPr>
          <w:b/>
          <w:bCs/>
          <w:lang w:val="en-US"/>
        </w:rPr>
        <w:t>ARRIED</w:t>
      </w:r>
    </w:p>
    <w:bookmarkEnd w:id="3"/>
    <w:p w14:paraId="31FD818B" w14:textId="77777777" w:rsidR="007A51C9" w:rsidRDefault="007A51C9" w:rsidP="007A51C9">
      <w:pPr>
        <w:ind w:left="283"/>
        <w:rPr>
          <w:lang w:val="en-US"/>
        </w:rPr>
      </w:pPr>
    </w:p>
    <w:p w14:paraId="655F6D5D" w14:textId="77777777" w:rsidR="007A51C9" w:rsidRDefault="007A51C9" w:rsidP="007A51C9">
      <w:pPr>
        <w:ind w:left="283"/>
        <w:rPr>
          <w:lang w:val="en-US"/>
        </w:rPr>
      </w:pPr>
      <w:r>
        <w:rPr>
          <w:lang w:val="en-US"/>
        </w:rPr>
        <w:t>Councilor Danberg returned at 4:22 p.m.</w:t>
      </w:r>
    </w:p>
    <w:p w14:paraId="18F367A6" w14:textId="77777777" w:rsidR="007A51C9" w:rsidRDefault="007A51C9" w:rsidP="007A51C9">
      <w:pPr>
        <w:ind w:left="283"/>
        <w:rPr>
          <w:lang w:val="en-US"/>
        </w:rPr>
      </w:pPr>
    </w:p>
    <w:p w14:paraId="4CDBFD22" w14:textId="77777777" w:rsidR="007A51C9" w:rsidRDefault="007A51C9" w:rsidP="007A51C9">
      <w:pPr>
        <w:spacing w:line="360" w:lineRule="auto"/>
        <w:ind w:firstLine="283"/>
      </w:pPr>
      <w:r w:rsidRPr="007A03C2">
        <w:rPr>
          <w:b/>
          <w:bCs/>
        </w:rPr>
        <w:t>SMITH-WINDSOR:</w:t>
      </w:r>
      <w:r>
        <w:t xml:space="preserve"> Bylaw amendment to Bylaw 27 of 2022 Schedule amendment for next   </w:t>
      </w:r>
    </w:p>
    <w:p w14:paraId="2E8AD32D" w14:textId="77777777" w:rsidR="007A51C9" w:rsidRDefault="007A51C9" w:rsidP="007A51C9">
      <w:pPr>
        <w:spacing w:line="360" w:lineRule="auto"/>
        <w:ind w:firstLine="283"/>
      </w:pPr>
      <w:r>
        <w:t xml:space="preserve">meeting. </w:t>
      </w:r>
    </w:p>
    <w:p w14:paraId="1ED42650" w14:textId="77777777" w:rsidR="007A51C9" w:rsidRPr="001E3B6D" w:rsidRDefault="007A51C9" w:rsidP="007A51C9">
      <w:pPr>
        <w:pStyle w:val="ListParagraph"/>
        <w:numPr>
          <w:ilvl w:val="0"/>
          <w:numId w:val="1"/>
        </w:numPr>
        <w:spacing w:line="360" w:lineRule="auto"/>
        <w:rPr>
          <w:b/>
          <w:bCs/>
        </w:rPr>
      </w:pPr>
      <w:r w:rsidRPr="001E3B6D">
        <w:rPr>
          <w:b/>
          <w:bCs/>
        </w:rPr>
        <w:t>Inquiries:</w:t>
      </w:r>
      <w:r>
        <w:rPr>
          <w:b/>
          <w:bCs/>
        </w:rPr>
        <w:t xml:space="preserve"> </w:t>
      </w:r>
    </w:p>
    <w:p w14:paraId="4BCE910C" w14:textId="77777777" w:rsidR="007A51C9" w:rsidRPr="00F33DDB" w:rsidRDefault="007A51C9" w:rsidP="007A51C9">
      <w:pPr>
        <w:pStyle w:val="ListParagraph"/>
        <w:numPr>
          <w:ilvl w:val="0"/>
          <w:numId w:val="1"/>
        </w:numPr>
        <w:spacing w:line="360" w:lineRule="auto"/>
        <w:rPr>
          <w:b/>
          <w:bCs/>
        </w:rPr>
      </w:pPr>
      <w:r>
        <w:rPr>
          <w:b/>
          <w:bCs/>
        </w:rPr>
        <w:t xml:space="preserve">In camera:  </w:t>
      </w:r>
    </w:p>
    <w:p w14:paraId="4E9F45DC" w14:textId="77777777" w:rsidR="007A51C9" w:rsidRDefault="007A51C9" w:rsidP="007A51C9">
      <w:pPr>
        <w:spacing w:line="360" w:lineRule="auto"/>
        <w:ind w:left="283"/>
      </w:pPr>
      <w:r>
        <w:rPr>
          <w:b/>
          <w:bCs/>
        </w:rPr>
        <w:t>026-2023</w:t>
      </w:r>
      <w:r>
        <w:rPr>
          <w:b/>
          <w:bCs/>
        </w:rPr>
        <w:tab/>
      </w:r>
      <w:r>
        <w:rPr>
          <w:b/>
          <w:bCs/>
        </w:rPr>
        <w:tab/>
        <w:t xml:space="preserve">ENGEL: </w:t>
      </w:r>
      <w:r>
        <w:t>That Council move incamera to discuss the RFP submissions for legal and engineering services and purchase of former fire hall and personnel matter at 4:29 p.m.</w:t>
      </w:r>
    </w:p>
    <w:p w14:paraId="4F47F438" w14:textId="77777777" w:rsidR="007A51C9" w:rsidRDefault="007A51C9" w:rsidP="007A51C9">
      <w:pPr>
        <w:spacing w:line="360" w:lineRule="auto"/>
        <w:ind w:left="283"/>
      </w:pPr>
      <w:r>
        <w:rPr>
          <w:b/>
          <w:bCs/>
        </w:rPr>
        <w:t>SECONDED:</w:t>
      </w:r>
      <w:r>
        <w:t xml:space="preserve"> </w:t>
      </w:r>
      <w:r>
        <w:rPr>
          <w:b/>
          <w:bCs/>
        </w:rPr>
        <w:t>DABERG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r>
        <w:t xml:space="preserve">   </w:t>
      </w:r>
    </w:p>
    <w:p w14:paraId="1670E662" w14:textId="77777777" w:rsidR="007A51C9" w:rsidRDefault="007A51C9" w:rsidP="007A51C9">
      <w:pPr>
        <w:spacing w:line="360" w:lineRule="auto"/>
        <w:ind w:left="283"/>
      </w:pPr>
      <w:r>
        <w:rPr>
          <w:u w:val="single"/>
        </w:rPr>
        <w:t xml:space="preserve">Present: </w:t>
      </w:r>
      <w:r>
        <w:t xml:space="preserve">Mayor McKay, Councilor Danberg, Councilor Engel, Councilor Hewett, Councilor Smith-Windsor and CAO Heather Scott. </w:t>
      </w:r>
    </w:p>
    <w:p w14:paraId="0442EF82" w14:textId="77777777" w:rsidR="007A51C9" w:rsidRDefault="007A51C9" w:rsidP="007A51C9">
      <w:pPr>
        <w:spacing w:line="360" w:lineRule="auto"/>
        <w:ind w:left="283"/>
      </w:pPr>
      <w:r>
        <w:t>Heather Scott left meeting at 4:50 p.m.</w:t>
      </w:r>
    </w:p>
    <w:p w14:paraId="16EB00A8" w14:textId="77777777" w:rsidR="007A51C9" w:rsidRDefault="007A51C9" w:rsidP="007A51C9">
      <w:pPr>
        <w:spacing w:line="360" w:lineRule="auto"/>
        <w:ind w:left="283"/>
      </w:pPr>
      <w:r>
        <w:t>Mayor McKay left at 5:05 p.m.</w:t>
      </w:r>
    </w:p>
    <w:p w14:paraId="5084E9DF" w14:textId="77777777" w:rsidR="007A51C9" w:rsidRDefault="007A51C9" w:rsidP="007A51C9">
      <w:pPr>
        <w:spacing w:line="360" w:lineRule="auto"/>
        <w:ind w:left="283"/>
      </w:pPr>
      <w:r>
        <w:t>Heather Scott returned at 5:06 p.m.</w:t>
      </w:r>
    </w:p>
    <w:p w14:paraId="160CFCBC" w14:textId="77777777" w:rsidR="007A51C9" w:rsidRDefault="007A51C9" w:rsidP="007A51C9">
      <w:pPr>
        <w:spacing w:line="360" w:lineRule="auto"/>
        <w:ind w:left="283"/>
      </w:pPr>
      <w:r>
        <w:t>Heather Scott left the meeting at 5:19 p.m.</w:t>
      </w:r>
    </w:p>
    <w:p w14:paraId="0B488148" w14:textId="77777777" w:rsidR="007A51C9" w:rsidRDefault="007A51C9" w:rsidP="007A51C9">
      <w:pPr>
        <w:spacing w:line="360" w:lineRule="auto"/>
        <w:ind w:left="283"/>
      </w:pPr>
      <w:r>
        <w:t>Heather Scott  returned at 5:28 p.m.</w:t>
      </w:r>
    </w:p>
    <w:p w14:paraId="7794577B" w14:textId="77777777" w:rsidR="007A51C9" w:rsidRDefault="007A51C9" w:rsidP="007A51C9">
      <w:pPr>
        <w:spacing w:line="360" w:lineRule="auto"/>
        <w:ind w:left="283"/>
      </w:pPr>
      <w:r w:rsidRPr="00236004">
        <w:rPr>
          <w:b/>
          <w:bCs/>
        </w:rPr>
        <w:t>027-2023</w:t>
      </w:r>
      <w:r w:rsidRPr="00236004">
        <w:rPr>
          <w:b/>
          <w:bCs/>
        </w:rPr>
        <w:tab/>
      </w:r>
      <w:r w:rsidRPr="00236004">
        <w:rPr>
          <w:b/>
          <w:bCs/>
        </w:rPr>
        <w:tab/>
        <w:t xml:space="preserve"> DANBERG:</w:t>
      </w:r>
      <w:r>
        <w:t xml:space="preserve"> That Council resume open Council meeting at 5:29 p.m.</w:t>
      </w:r>
    </w:p>
    <w:p w14:paraId="10ED0FF5" w14:textId="77777777" w:rsidR="007A51C9" w:rsidRDefault="007A51C9" w:rsidP="007A51C9">
      <w:pPr>
        <w:spacing w:line="360" w:lineRule="auto"/>
        <w:ind w:left="283"/>
        <w:rPr>
          <w:b/>
          <w:bCs/>
        </w:rPr>
      </w:pPr>
      <w:r w:rsidRPr="00236004">
        <w:rPr>
          <w:b/>
          <w:bCs/>
        </w:rPr>
        <w:t>SECONDED: ENGEL</w:t>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t>CARRIED</w:t>
      </w:r>
    </w:p>
    <w:p w14:paraId="7189F0A9" w14:textId="77777777" w:rsidR="007A51C9" w:rsidRDefault="007A51C9" w:rsidP="007A51C9">
      <w:pPr>
        <w:spacing w:line="360" w:lineRule="auto"/>
        <w:ind w:left="283"/>
      </w:pPr>
      <w:r w:rsidRPr="00836C59">
        <w:t>Mayor McKay was not present for the remainder of the meeting.</w:t>
      </w:r>
    </w:p>
    <w:p w14:paraId="53E2683F" w14:textId="77777777" w:rsidR="007A51C9" w:rsidRPr="00236004" w:rsidRDefault="007A51C9" w:rsidP="007A51C9">
      <w:pPr>
        <w:spacing w:line="360" w:lineRule="auto"/>
        <w:ind w:left="283"/>
      </w:pPr>
      <w:r w:rsidRPr="00236004">
        <w:rPr>
          <w:b/>
          <w:bCs/>
        </w:rPr>
        <w:t>028-2023</w:t>
      </w:r>
      <w:r w:rsidRPr="00236004">
        <w:rPr>
          <w:b/>
          <w:bCs/>
        </w:rPr>
        <w:tab/>
      </w:r>
      <w:r w:rsidRPr="00236004">
        <w:rPr>
          <w:b/>
          <w:bCs/>
        </w:rPr>
        <w:tab/>
        <w:t>DANBERG:</w:t>
      </w:r>
      <w:r>
        <w:rPr>
          <w:b/>
          <w:bCs/>
        </w:rPr>
        <w:t xml:space="preserve"> </w:t>
      </w:r>
      <w:r>
        <w:t>That Council appoint Nicole Sawchuck as the lawyer for the Resort Village of Elk Ridge for the next two years.</w:t>
      </w:r>
    </w:p>
    <w:p w14:paraId="2FC6259C" w14:textId="77777777" w:rsidR="007A51C9" w:rsidRPr="00236004" w:rsidRDefault="007A51C9" w:rsidP="007A51C9">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F9D9AA7" w14:textId="77777777" w:rsidR="007A51C9" w:rsidRDefault="007A51C9" w:rsidP="007A51C9">
      <w:pPr>
        <w:spacing w:line="360" w:lineRule="auto"/>
        <w:ind w:left="283"/>
      </w:pPr>
    </w:p>
    <w:p w14:paraId="3C42CF5C" w14:textId="77777777" w:rsidR="007A51C9" w:rsidRPr="00236004" w:rsidRDefault="007A51C9" w:rsidP="007A51C9">
      <w:pPr>
        <w:spacing w:line="360" w:lineRule="auto"/>
        <w:ind w:left="283"/>
      </w:pPr>
      <w:r>
        <w:rPr>
          <w:b/>
          <w:bCs/>
        </w:rPr>
        <w:t>029-2023</w:t>
      </w:r>
      <w:r>
        <w:rPr>
          <w:b/>
          <w:bCs/>
        </w:rPr>
        <w:tab/>
      </w:r>
      <w:r>
        <w:rPr>
          <w:b/>
          <w:bCs/>
        </w:rPr>
        <w:tab/>
        <w:t xml:space="preserve">SMITH-WINDSOR: </w:t>
      </w:r>
      <w:r>
        <w:t>That Council appoint Associated Engineering to provide engineering services for the Resort Village of Elk Ridge for the next two years.</w:t>
      </w:r>
    </w:p>
    <w:p w14:paraId="6A19DC54" w14:textId="77777777" w:rsidR="007A51C9" w:rsidRPr="00236004" w:rsidRDefault="007A51C9" w:rsidP="007A51C9">
      <w:pPr>
        <w:spacing w:line="360" w:lineRule="auto"/>
        <w:ind w:left="283"/>
        <w:rPr>
          <w:b/>
          <w:bCs/>
        </w:rPr>
      </w:pPr>
      <w:r>
        <w:rPr>
          <w:b/>
          <w:bCs/>
        </w:rPr>
        <w:t xml:space="preserve">SECONDED: </w:t>
      </w:r>
      <w:r w:rsidRPr="00236004">
        <w:rPr>
          <w:b/>
          <w:bCs/>
        </w:rPr>
        <w:t>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D266F88" w14:textId="77777777" w:rsidR="007A51C9" w:rsidRDefault="007A51C9" w:rsidP="007A51C9">
      <w:pPr>
        <w:spacing w:line="360" w:lineRule="auto"/>
        <w:ind w:left="283"/>
      </w:pPr>
    </w:p>
    <w:p w14:paraId="4691BF9F" w14:textId="77777777" w:rsidR="007A51C9" w:rsidRPr="00662F2D" w:rsidRDefault="007A51C9" w:rsidP="007A51C9">
      <w:pPr>
        <w:spacing w:line="360" w:lineRule="auto"/>
        <w:ind w:left="283"/>
      </w:pPr>
      <w:bookmarkStart w:id="5" w:name="_Hlk125467776"/>
      <w:r>
        <w:rPr>
          <w:b/>
          <w:bCs/>
        </w:rPr>
        <w:lastRenderedPageBreak/>
        <w:t>030-2023</w:t>
      </w:r>
      <w:r>
        <w:rPr>
          <w:b/>
          <w:bCs/>
        </w:rPr>
        <w:tab/>
      </w:r>
      <w:r>
        <w:rPr>
          <w:b/>
          <w:bCs/>
        </w:rPr>
        <w:tab/>
      </w:r>
      <w:r w:rsidRPr="00662F2D">
        <w:rPr>
          <w:b/>
          <w:bCs/>
        </w:rPr>
        <w:t>ENGEL:</w:t>
      </w:r>
      <w:r>
        <w:t xml:space="preserve">  That the Resort Village of Elk Ridge accepts the offer to purchase the former firehall from the District of Lakeland.</w:t>
      </w:r>
    </w:p>
    <w:p w14:paraId="6071237B" w14:textId="77777777" w:rsidR="007A51C9" w:rsidRDefault="007A51C9" w:rsidP="007A51C9">
      <w:pPr>
        <w:spacing w:line="360" w:lineRule="auto"/>
        <w:ind w:left="283"/>
      </w:pPr>
      <w:r>
        <w:rPr>
          <w:b/>
          <w:bCs/>
        </w:rPr>
        <w:t xml:space="preserve">SECONDED: </w:t>
      </w:r>
      <w:r w:rsidRPr="00662F2D">
        <w:rPr>
          <w:b/>
          <w:bCs/>
        </w:rPr>
        <w:t>HEWETT</w:t>
      </w:r>
      <w:r>
        <w:tab/>
      </w:r>
      <w:r>
        <w:tab/>
      </w:r>
      <w:r>
        <w:tab/>
      </w:r>
      <w:r>
        <w:tab/>
      </w:r>
      <w:r>
        <w:tab/>
      </w:r>
      <w:r>
        <w:tab/>
      </w:r>
      <w:r>
        <w:tab/>
      </w:r>
      <w:r>
        <w:tab/>
      </w:r>
      <w:r>
        <w:tab/>
      </w:r>
      <w:r>
        <w:tab/>
      </w:r>
      <w:r w:rsidRPr="00662F2D">
        <w:rPr>
          <w:b/>
          <w:bCs/>
        </w:rPr>
        <w:t>CARRIED</w:t>
      </w:r>
    </w:p>
    <w:bookmarkEnd w:id="5"/>
    <w:p w14:paraId="6F6B1506" w14:textId="77777777" w:rsidR="007A51C9" w:rsidRPr="00F33DDB" w:rsidRDefault="007A51C9" w:rsidP="007A51C9">
      <w:pPr>
        <w:spacing w:line="360" w:lineRule="auto"/>
      </w:pPr>
    </w:p>
    <w:p w14:paraId="7A12843B" w14:textId="77777777" w:rsidR="007A51C9" w:rsidRDefault="007A51C9" w:rsidP="007A51C9">
      <w:pPr>
        <w:pStyle w:val="ListParagraph"/>
        <w:numPr>
          <w:ilvl w:val="0"/>
          <w:numId w:val="1"/>
        </w:numPr>
        <w:spacing w:line="360" w:lineRule="auto"/>
        <w:rPr>
          <w:b/>
          <w:bCs/>
        </w:rPr>
      </w:pPr>
      <w:r>
        <w:rPr>
          <w:b/>
          <w:bCs/>
        </w:rPr>
        <w:t xml:space="preserve">Information Items/Correspondence: </w:t>
      </w:r>
    </w:p>
    <w:p w14:paraId="3367D1C8" w14:textId="77777777" w:rsidR="007A51C9" w:rsidRDefault="007A51C9" w:rsidP="007A51C9">
      <w:pPr>
        <w:spacing w:line="360" w:lineRule="auto"/>
        <w:ind w:left="283"/>
      </w:pPr>
      <w:r>
        <w:rPr>
          <w:b/>
          <w:bCs/>
        </w:rPr>
        <w:t>17.1 –</w:t>
      </w:r>
      <w:r>
        <w:t xml:space="preserve"> </w:t>
      </w:r>
      <w:r w:rsidRPr="00F55D75">
        <w:t>Firehall letter and 2023 Fire Service Agreement.</w:t>
      </w:r>
    </w:p>
    <w:p w14:paraId="30E7B35C" w14:textId="77777777" w:rsidR="007A51C9" w:rsidRPr="00662F2D" w:rsidRDefault="007A51C9" w:rsidP="007A51C9">
      <w:pPr>
        <w:spacing w:line="360" w:lineRule="auto"/>
        <w:ind w:left="283"/>
      </w:pPr>
      <w:r w:rsidRPr="00662F2D">
        <w:rPr>
          <w:b/>
          <w:bCs/>
        </w:rPr>
        <w:t>031-2023</w:t>
      </w:r>
      <w:r w:rsidRPr="00662F2D">
        <w:rPr>
          <w:b/>
          <w:bCs/>
        </w:rPr>
        <w:tab/>
      </w:r>
      <w:r w:rsidRPr="00662F2D">
        <w:rPr>
          <w:b/>
          <w:bCs/>
        </w:rPr>
        <w:tab/>
        <w:t xml:space="preserve">DANBERG: </w:t>
      </w:r>
      <w:r>
        <w:t>That Council authorizes the Deputy Mayor and CAO to sign the Agreement for Fire Services with the Lakeland District Fire Dept for 2023.</w:t>
      </w:r>
    </w:p>
    <w:p w14:paraId="43D891C2" w14:textId="77777777" w:rsidR="007A51C9" w:rsidRPr="00662F2D" w:rsidRDefault="007A51C9" w:rsidP="007A51C9">
      <w:pPr>
        <w:spacing w:line="360" w:lineRule="auto"/>
        <w:ind w:left="283"/>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665CA84D" w14:textId="77777777" w:rsidR="007A51C9" w:rsidRPr="001B76EB" w:rsidRDefault="007A51C9" w:rsidP="007A51C9">
      <w:pPr>
        <w:pStyle w:val="ListParagraph"/>
        <w:numPr>
          <w:ilvl w:val="0"/>
          <w:numId w:val="1"/>
        </w:numPr>
        <w:spacing w:line="360" w:lineRule="auto"/>
      </w:pPr>
      <w:r w:rsidRPr="00EF418D">
        <w:rPr>
          <w:b/>
          <w:bCs/>
        </w:rPr>
        <w:t xml:space="preserve">Adjournment </w:t>
      </w:r>
    </w:p>
    <w:p w14:paraId="0BB1703C" w14:textId="77777777" w:rsidR="007A51C9" w:rsidRPr="00662F2D" w:rsidRDefault="007A51C9" w:rsidP="007A51C9">
      <w:pPr>
        <w:spacing w:line="360" w:lineRule="auto"/>
        <w:ind w:left="283"/>
      </w:pPr>
      <w:r>
        <w:rPr>
          <w:b/>
          <w:bCs/>
        </w:rPr>
        <w:t>032-2023</w:t>
      </w:r>
      <w:r>
        <w:rPr>
          <w:b/>
          <w:bCs/>
        </w:rPr>
        <w:tab/>
      </w:r>
      <w:r>
        <w:rPr>
          <w:b/>
          <w:bCs/>
        </w:rPr>
        <w:tab/>
        <w:t>ENGEL:</w:t>
      </w:r>
      <w:r>
        <w:t xml:space="preserve">  That the meeting adjourn at 5:31 p.m.</w:t>
      </w:r>
    </w:p>
    <w:p w14:paraId="312B749B" w14:textId="77777777" w:rsidR="007A51C9" w:rsidRDefault="007A51C9" w:rsidP="007A51C9">
      <w:pPr>
        <w:spacing w:line="360" w:lineRule="auto"/>
        <w:ind w:left="283"/>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bookmarkStart w:id="6" w:name="_Hlk102073513"/>
    </w:p>
    <w:p w14:paraId="6B252ABC" w14:textId="77777777" w:rsidR="007A51C9" w:rsidRPr="0056424F" w:rsidRDefault="007A51C9" w:rsidP="007A51C9">
      <w:pPr>
        <w:spacing w:line="360" w:lineRule="auto"/>
        <w:ind w:firstLine="720"/>
        <w:jc w:val="both"/>
        <w:rPr>
          <w:rFonts w:cstheme="minorHAnsi"/>
          <w:lang w:val="en-US"/>
        </w:rPr>
      </w:pPr>
    </w:p>
    <w:p w14:paraId="0BE552A1" w14:textId="77777777" w:rsidR="007A51C9" w:rsidRPr="00FD7E26" w:rsidRDefault="007A51C9" w:rsidP="007A51C9">
      <w:pPr>
        <w:pStyle w:val="ListParagraph"/>
        <w:spacing w:line="360" w:lineRule="auto"/>
        <w:jc w:val="both"/>
        <w:rPr>
          <w:rFonts w:cstheme="minorHAnsi"/>
        </w:rPr>
      </w:pPr>
    </w:p>
    <w:p w14:paraId="779FA65A" w14:textId="77777777" w:rsidR="007A51C9" w:rsidRDefault="007A51C9" w:rsidP="007A51C9">
      <w:pPr>
        <w:ind w:firstLine="360"/>
        <w:rPr>
          <w:b/>
          <w:bCs/>
        </w:rPr>
      </w:pPr>
      <w:bookmarkStart w:id="7" w:name="_Hlk102074045"/>
      <w:r>
        <w:rPr>
          <w:b/>
          <w:bCs/>
        </w:rPr>
        <w:t>_____________________________</w:t>
      </w:r>
      <w:r>
        <w:rPr>
          <w:b/>
          <w:bCs/>
        </w:rPr>
        <w:tab/>
      </w:r>
      <w:r>
        <w:rPr>
          <w:b/>
          <w:bCs/>
        </w:rPr>
        <w:tab/>
      </w:r>
      <w:r>
        <w:rPr>
          <w:b/>
          <w:bCs/>
        </w:rPr>
        <w:tab/>
        <w:t>___________________________</w:t>
      </w:r>
    </w:p>
    <w:p w14:paraId="42BDCFEB" w14:textId="77777777" w:rsidR="007A51C9" w:rsidRDefault="007A51C9" w:rsidP="007A51C9">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06DE42B7" w14:textId="43FE132D" w:rsidR="007A51C9" w:rsidRDefault="007A51C9">
      <w:pPr>
        <w:rPr>
          <w:b/>
          <w:bCs/>
        </w:rPr>
      </w:pPr>
      <w:r>
        <w:rPr>
          <w:b/>
          <w:bCs/>
        </w:rPr>
        <w:br w:type="page"/>
      </w:r>
    </w:p>
    <w:p w14:paraId="72D3E387" w14:textId="77777777" w:rsidR="007A51C9" w:rsidRDefault="007A51C9" w:rsidP="007A51C9">
      <w:pPr>
        <w:pStyle w:val="Heading1"/>
        <w:spacing w:before="56"/>
        <w:ind w:left="2807" w:right="2807"/>
        <w:jc w:val="center"/>
      </w:pPr>
      <w:r>
        <w:lastRenderedPageBreak/>
        <w:t xml:space="preserve">TERMS OF REFERENCE FOR JOINT COMMITTEE BETWEEN THE RESORT VILLAGE OF ELK RIDGE AND ELK RIDGE UTILITY LTD FOR THE  PURPOSE OF ESTABLISHING A PUBLIC UTILITY PURSUANT TO THE MUNICIPALITIES ACT </w:t>
      </w:r>
    </w:p>
    <w:p w14:paraId="45CCA2E3" w14:textId="77777777" w:rsidR="007A51C9" w:rsidRDefault="007A51C9" w:rsidP="007A51C9">
      <w:pPr>
        <w:ind w:left="2812" w:right="2807"/>
        <w:jc w:val="center"/>
        <w:rPr>
          <w:b/>
        </w:rPr>
      </w:pPr>
    </w:p>
    <w:p w14:paraId="5691A738" w14:textId="77777777" w:rsidR="007A51C9" w:rsidRDefault="007A51C9" w:rsidP="007A51C9">
      <w:pPr>
        <w:pStyle w:val="ListParagraph"/>
        <w:widowControl w:val="0"/>
        <w:numPr>
          <w:ilvl w:val="0"/>
          <w:numId w:val="17"/>
        </w:numPr>
        <w:tabs>
          <w:tab w:val="left" w:pos="665"/>
        </w:tabs>
        <w:autoSpaceDE w:val="0"/>
        <w:autoSpaceDN w:val="0"/>
        <w:spacing w:before="56"/>
        <w:ind w:hanging="540"/>
        <w:contextualSpacing w:val="0"/>
        <w:jc w:val="both"/>
        <w:rPr>
          <w:b/>
        </w:rPr>
      </w:pPr>
      <w:r>
        <w:rPr>
          <w:b/>
        </w:rPr>
        <w:t xml:space="preserve">BACKGROUND </w:t>
      </w:r>
    </w:p>
    <w:p w14:paraId="2CC8F77F" w14:textId="77777777" w:rsidR="007A51C9" w:rsidRDefault="007A51C9" w:rsidP="007A51C9">
      <w:pPr>
        <w:pStyle w:val="BodyText"/>
        <w:spacing w:before="9"/>
        <w:rPr>
          <w:b/>
          <w:sz w:val="21"/>
        </w:rPr>
      </w:pPr>
    </w:p>
    <w:p w14:paraId="34CB890C" w14:textId="77777777" w:rsidR="007A51C9" w:rsidRDefault="007A51C9" w:rsidP="007A51C9">
      <w:pPr>
        <w:pStyle w:val="BodyText"/>
        <w:ind w:left="124" w:right="116"/>
        <w:jc w:val="both"/>
      </w:pPr>
      <w:r>
        <w:t xml:space="preserve">The Board of Directors for Elk Ridge Utility Ltd </w:t>
      </w:r>
      <w:r w:rsidRPr="00760F8F">
        <w:t>(“Utility</w:t>
      </w:r>
      <w:r>
        <w:t xml:space="preserve"> Board</w:t>
      </w:r>
      <w:r w:rsidRPr="00760F8F">
        <w:t>”)</w:t>
      </w:r>
      <w:r>
        <w:t xml:space="preserve"> and Mayor and Council of the Resort Village of Elk Ridge (“Village Council”) have authorized that a joint Committee consisting of four (4) representatives appointed by the Elk Ridge Utility Ltd. and three (3) representatives appointed by the Resort Village of Elk Ridge, be established with a mandate to review the feasibility of amalgamating Elk Ridge Utility Ltd. under the Resort Village of Elk Ridge. (“Committee” or “Joint Committee”)</w:t>
      </w:r>
    </w:p>
    <w:p w14:paraId="7F5556E4" w14:textId="77777777" w:rsidR="007A51C9" w:rsidRDefault="007A51C9" w:rsidP="007A51C9">
      <w:pPr>
        <w:pStyle w:val="BodyText"/>
        <w:ind w:left="124" w:right="116"/>
        <w:jc w:val="both"/>
      </w:pPr>
    </w:p>
    <w:p w14:paraId="07F35840" w14:textId="77777777" w:rsidR="007A51C9" w:rsidRDefault="007A51C9" w:rsidP="007A51C9">
      <w:pPr>
        <w:pStyle w:val="Heading1"/>
        <w:numPr>
          <w:ilvl w:val="0"/>
          <w:numId w:val="17"/>
        </w:numPr>
        <w:tabs>
          <w:tab w:val="left" w:pos="665"/>
        </w:tabs>
        <w:spacing w:before="1"/>
        <w:ind w:left="643" w:hanging="540"/>
      </w:pPr>
      <w:r>
        <w:t xml:space="preserve">PURPOSE </w:t>
      </w:r>
    </w:p>
    <w:p w14:paraId="1D8D46A0" w14:textId="77777777" w:rsidR="007A51C9" w:rsidRPr="00A5008A" w:rsidRDefault="007A51C9" w:rsidP="007A51C9">
      <w:pPr>
        <w:pStyle w:val="BodyText"/>
        <w:spacing w:before="9"/>
        <w:rPr>
          <w:b/>
          <w:sz w:val="21"/>
        </w:rPr>
      </w:pPr>
    </w:p>
    <w:p w14:paraId="4FDB2484" w14:textId="77777777" w:rsidR="007A51C9" w:rsidRPr="009C7308" w:rsidRDefault="007A51C9" w:rsidP="007A51C9">
      <w:r w:rsidRPr="009C7308">
        <w:rPr>
          <w:sz w:val="21"/>
        </w:rPr>
        <w:t>The purpose of the Joint Committee is to assess the</w:t>
      </w:r>
      <w:r w:rsidRPr="009C7308">
        <w:t xml:space="preserve"> feasibility of amalgamating Elk Ridge Utility Ltd. under the Resort Village of Elk Ridge with the aim of establishing a public utility and/or public utility board pursuant to the Saskatchewan Municipalities Act (“Act”).  </w:t>
      </w:r>
    </w:p>
    <w:p w14:paraId="2514C53B" w14:textId="77777777" w:rsidR="007A51C9" w:rsidRDefault="007A51C9" w:rsidP="007A51C9"/>
    <w:p w14:paraId="28DF23C7" w14:textId="77777777" w:rsidR="007A51C9" w:rsidRDefault="007A51C9" w:rsidP="007A51C9">
      <w:pPr>
        <w:pStyle w:val="Heading1"/>
        <w:numPr>
          <w:ilvl w:val="0"/>
          <w:numId w:val="17"/>
        </w:numPr>
        <w:tabs>
          <w:tab w:val="left" w:pos="665"/>
        </w:tabs>
        <w:spacing w:before="1"/>
        <w:ind w:left="643" w:hanging="540"/>
      </w:pPr>
      <w:r>
        <w:t xml:space="preserve">SCOPE OF WORK </w:t>
      </w:r>
    </w:p>
    <w:p w14:paraId="136C5DBD" w14:textId="77777777" w:rsidR="007A51C9" w:rsidRDefault="007A51C9" w:rsidP="007A51C9">
      <w:pPr>
        <w:pStyle w:val="Heading1"/>
        <w:tabs>
          <w:tab w:val="left" w:pos="665"/>
        </w:tabs>
        <w:spacing w:before="1"/>
      </w:pPr>
    </w:p>
    <w:p w14:paraId="3F54EA56" w14:textId="77777777" w:rsidR="007A51C9" w:rsidRDefault="007A51C9" w:rsidP="007A51C9">
      <w:r>
        <w:t xml:space="preserve">The scope of the Committee shall be limited to study and advisory work related to the establishment of a public utility under the Act. Key objectives of the Committee include the following: </w:t>
      </w:r>
    </w:p>
    <w:p w14:paraId="37AEB471" w14:textId="77777777" w:rsidR="007A51C9" w:rsidRPr="009C7308" w:rsidRDefault="007A51C9" w:rsidP="007A51C9">
      <w:pPr>
        <w:pStyle w:val="ListParagraph"/>
        <w:widowControl w:val="0"/>
        <w:numPr>
          <w:ilvl w:val="0"/>
          <w:numId w:val="18"/>
        </w:numPr>
        <w:autoSpaceDE w:val="0"/>
        <w:autoSpaceDN w:val="0"/>
        <w:contextualSpacing w:val="0"/>
        <w:rPr>
          <w:strike/>
        </w:rPr>
      </w:pPr>
      <w:r w:rsidRPr="009C7308">
        <w:t xml:space="preserve">Assess the most feasible methods for legally establishing a public utility inclusive of transferring all control and interests of Elk Ridge Utility directors and members to the Resort Village of Elk Ridge;  </w:t>
      </w:r>
    </w:p>
    <w:p w14:paraId="444D2CAA"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Clarify the requirements for establishing a public utility;  </w:t>
      </w:r>
    </w:p>
    <w:p w14:paraId="5FB758E3"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Consider the benefits, issues and risks for establishing a public utility;  </w:t>
      </w:r>
    </w:p>
    <w:p w14:paraId="17D9E238"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Assess whether a public utility board should be established, including clarification of any requirements for establishing a public utility board; </w:t>
      </w:r>
    </w:p>
    <w:p w14:paraId="1CC84B73" w14:textId="77777777" w:rsidR="007A51C9" w:rsidRPr="009C7308" w:rsidRDefault="007A51C9" w:rsidP="007A51C9">
      <w:pPr>
        <w:pStyle w:val="ListParagraph"/>
        <w:widowControl w:val="0"/>
        <w:numPr>
          <w:ilvl w:val="0"/>
          <w:numId w:val="18"/>
        </w:numPr>
        <w:autoSpaceDE w:val="0"/>
        <w:autoSpaceDN w:val="0"/>
        <w:contextualSpacing w:val="0"/>
      </w:pPr>
      <w:r w:rsidRPr="009C7308">
        <w:t>Provide a draft of an implementation plan for fulfilling the requirements for establishing a public utility, inclusive of key tasks, communication plan(s), estimated implementation costs, staffing model, high-level milestones, timelines, and roles and responsibilities;</w:t>
      </w:r>
    </w:p>
    <w:p w14:paraId="4B032ABB"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Provision of Elk Ridge Utility’s current budget and forecasted capital and operating costs, as applicable;  </w:t>
      </w:r>
    </w:p>
    <w:p w14:paraId="538B2B5D"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Provide Committee quarterly progress reports; and, </w:t>
      </w:r>
    </w:p>
    <w:p w14:paraId="1D0B6A0D" w14:textId="77777777" w:rsidR="007A51C9" w:rsidRPr="009C7308" w:rsidRDefault="007A51C9" w:rsidP="007A51C9">
      <w:pPr>
        <w:pStyle w:val="ListParagraph"/>
        <w:widowControl w:val="0"/>
        <w:numPr>
          <w:ilvl w:val="0"/>
          <w:numId w:val="18"/>
        </w:numPr>
        <w:autoSpaceDE w:val="0"/>
        <w:autoSpaceDN w:val="0"/>
        <w:contextualSpacing w:val="0"/>
      </w:pPr>
      <w:r w:rsidRPr="009C7308">
        <w:t xml:space="preserve">Provide best advice on any related matters, as applicable. </w:t>
      </w:r>
    </w:p>
    <w:p w14:paraId="59F03157" w14:textId="77777777" w:rsidR="007A51C9" w:rsidRDefault="007A51C9" w:rsidP="007A51C9"/>
    <w:p w14:paraId="6EA1AE6B" w14:textId="77777777" w:rsidR="007A51C9" w:rsidRDefault="007A51C9" w:rsidP="007A51C9">
      <w:r>
        <w:t xml:space="preserve">The Committee shall make best efforts to prepare and submit a CONFIDENTIAL report to the two sponsoring parties as soon as possible.  </w:t>
      </w:r>
    </w:p>
    <w:p w14:paraId="4BAD3A94" w14:textId="77777777" w:rsidR="007A51C9" w:rsidRDefault="007A51C9" w:rsidP="007A51C9">
      <w:pPr>
        <w:pStyle w:val="Heading1"/>
        <w:tabs>
          <w:tab w:val="left" w:pos="665"/>
        </w:tabs>
        <w:spacing w:before="1"/>
      </w:pPr>
    </w:p>
    <w:p w14:paraId="4FAD1568" w14:textId="77777777" w:rsidR="007A51C9" w:rsidRDefault="007A51C9" w:rsidP="007A51C9">
      <w:pPr>
        <w:pStyle w:val="Heading1"/>
        <w:numPr>
          <w:ilvl w:val="0"/>
          <w:numId w:val="17"/>
        </w:numPr>
        <w:tabs>
          <w:tab w:val="left" w:pos="665"/>
        </w:tabs>
        <w:spacing w:before="1"/>
        <w:ind w:left="643" w:hanging="540"/>
      </w:pPr>
      <w:r>
        <w:t xml:space="preserve">BUDGET AND SHARING OF EXPENSES </w:t>
      </w:r>
    </w:p>
    <w:p w14:paraId="3E1B2839" w14:textId="77777777" w:rsidR="007A51C9" w:rsidRDefault="007A51C9" w:rsidP="007A51C9">
      <w:pPr>
        <w:pStyle w:val="Heading1"/>
        <w:tabs>
          <w:tab w:val="left" w:pos="665"/>
        </w:tabs>
        <w:spacing w:before="1"/>
      </w:pPr>
    </w:p>
    <w:p w14:paraId="32E2ECB2" w14:textId="77777777" w:rsidR="007A51C9" w:rsidRPr="009C7308" w:rsidRDefault="007A51C9" w:rsidP="007A51C9">
      <w:pPr>
        <w:pStyle w:val="Heading1"/>
        <w:tabs>
          <w:tab w:val="left" w:pos="665"/>
        </w:tabs>
        <w:spacing w:before="1"/>
      </w:pPr>
      <w:r w:rsidRPr="009C7308">
        <w:rPr>
          <w:b w:val="0"/>
          <w:bCs w:val="0"/>
        </w:rPr>
        <w:t xml:space="preserve">The Joint Committee shall be allowed a budget of </w:t>
      </w:r>
      <w:r w:rsidRPr="00F2426F">
        <w:t>$7500.00</w:t>
      </w:r>
      <w:r w:rsidRPr="009C7308">
        <w:rPr>
          <w:b w:val="0"/>
          <w:bCs w:val="0"/>
        </w:rPr>
        <w:t xml:space="preserve"> for items necessary for completing the scope of work. Expenses include, but are not limited to professional advice, research inquiries and production and communication of reports. Cost for the Committee’s work shall be equally split (50:50) between the Resort Village of Elk Ridge and Elk Ridge Utility Ltd</w:t>
      </w:r>
      <w:r w:rsidRPr="009C7308">
        <w:t xml:space="preserve">. </w:t>
      </w:r>
    </w:p>
    <w:p w14:paraId="469F4846" w14:textId="77777777" w:rsidR="007A51C9" w:rsidRPr="009C7308" w:rsidRDefault="007A51C9" w:rsidP="007A51C9">
      <w:pPr>
        <w:pStyle w:val="Heading1"/>
        <w:tabs>
          <w:tab w:val="left" w:pos="665"/>
        </w:tabs>
        <w:spacing w:before="1"/>
      </w:pPr>
      <w:r w:rsidRPr="009C7308">
        <w:tab/>
      </w:r>
      <w:r w:rsidRPr="009C7308">
        <w:tab/>
      </w:r>
    </w:p>
    <w:p w14:paraId="67A47693" w14:textId="77777777" w:rsidR="007A51C9" w:rsidRPr="009C7308" w:rsidRDefault="007A51C9" w:rsidP="007A51C9">
      <w:pPr>
        <w:pStyle w:val="Heading1"/>
        <w:numPr>
          <w:ilvl w:val="0"/>
          <w:numId w:val="17"/>
        </w:numPr>
        <w:tabs>
          <w:tab w:val="left" w:pos="665"/>
        </w:tabs>
        <w:spacing w:before="1"/>
        <w:ind w:left="643" w:hanging="540"/>
      </w:pPr>
      <w:r w:rsidRPr="009C7308">
        <w:t>REIMBURSEMENT OF EXPENSES</w:t>
      </w:r>
    </w:p>
    <w:p w14:paraId="2B65DABE" w14:textId="77777777" w:rsidR="007A51C9" w:rsidRPr="009C7308" w:rsidRDefault="007A51C9" w:rsidP="007A51C9">
      <w:pPr>
        <w:pStyle w:val="Heading1"/>
        <w:tabs>
          <w:tab w:val="left" w:pos="665"/>
        </w:tabs>
        <w:spacing w:before="1"/>
      </w:pPr>
    </w:p>
    <w:p w14:paraId="7D856FBB" w14:textId="77777777" w:rsidR="007A51C9" w:rsidRPr="009C7308" w:rsidRDefault="007A51C9" w:rsidP="007A51C9">
      <w:pPr>
        <w:pStyle w:val="Heading1"/>
        <w:tabs>
          <w:tab w:val="left" w:pos="665"/>
        </w:tabs>
        <w:spacing w:before="1"/>
        <w:rPr>
          <w:b w:val="0"/>
          <w:bCs w:val="0"/>
        </w:rPr>
      </w:pPr>
      <w:r w:rsidRPr="009C7308">
        <w:rPr>
          <w:b w:val="0"/>
          <w:bCs w:val="0"/>
        </w:rPr>
        <w:t xml:space="preserve">Reimbursement of expenses by the Joint Committee members shall be conducted in accordance with Resort Village polices and procedures.    Upon completion of the study the Resort Village of Elk Ridge will invoice Elk Ridge Utility Ltd for 50% of the total costs for the work, which shall be payable within 30 days. </w:t>
      </w:r>
    </w:p>
    <w:p w14:paraId="031C486E" w14:textId="77777777" w:rsidR="007A51C9" w:rsidRDefault="007A51C9" w:rsidP="007A51C9">
      <w:pPr>
        <w:pStyle w:val="Heading1"/>
        <w:tabs>
          <w:tab w:val="left" w:pos="665"/>
        </w:tabs>
        <w:spacing w:before="1"/>
      </w:pPr>
    </w:p>
    <w:p w14:paraId="6F136239" w14:textId="77777777" w:rsidR="007A51C9" w:rsidRDefault="007A51C9" w:rsidP="007A51C9">
      <w:pPr>
        <w:pStyle w:val="Heading1"/>
        <w:tabs>
          <w:tab w:val="left" w:pos="665"/>
        </w:tabs>
        <w:spacing w:before="1"/>
      </w:pPr>
    </w:p>
    <w:p w14:paraId="55AC22BD" w14:textId="77777777" w:rsidR="007A51C9" w:rsidRDefault="007A51C9" w:rsidP="007A51C9">
      <w:pPr>
        <w:pStyle w:val="Heading1"/>
        <w:tabs>
          <w:tab w:val="left" w:pos="665"/>
        </w:tabs>
        <w:spacing w:before="1"/>
      </w:pPr>
    </w:p>
    <w:p w14:paraId="47BD8B25" w14:textId="77777777" w:rsidR="007A51C9" w:rsidRDefault="007A51C9" w:rsidP="007A51C9">
      <w:pPr>
        <w:pStyle w:val="Heading1"/>
        <w:tabs>
          <w:tab w:val="left" w:pos="665"/>
        </w:tabs>
        <w:spacing w:before="1"/>
      </w:pPr>
    </w:p>
    <w:p w14:paraId="4D8FE627" w14:textId="77777777" w:rsidR="007A51C9" w:rsidRDefault="007A51C9" w:rsidP="007A51C9">
      <w:pPr>
        <w:pStyle w:val="Heading1"/>
        <w:tabs>
          <w:tab w:val="left" w:pos="665"/>
        </w:tabs>
        <w:spacing w:before="1"/>
        <w:ind w:left="0"/>
      </w:pPr>
    </w:p>
    <w:p w14:paraId="247D4C99" w14:textId="77777777" w:rsidR="007A51C9" w:rsidRDefault="007A51C9" w:rsidP="007A51C9">
      <w:pPr>
        <w:pStyle w:val="Heading1"/>
        <w:tabs>
          <w:tab w:val="left" w:pos="665"/>
        </w:tabs>
        <w:spacing w:before="1"/>
      </w:pPr>
    </w:p>
    <w:p w14:paraId="75F048AB" w14:textId="77777777" w:rsidR="007A51C9" w:rsidRDefault="007A51C9" w:rsidP="007A51C9">
      <w:pPr>
        <w:pStyle w:val="Heading1"/>
        <w:numPr>
          <w:ilvl w:val="0"/>
          <w:numId w:val="17"/>
        </w:numPr>
        <w:tabs>
          <w:tab w:val="left" w:pos="665"/>
        </w:tabs>
        <w:spacing w:before="1"/>
        <w:ind w:left="643" w:hanging="540"/>
      </w:pPr>
      <w:r>
        <w:t>COMPOSITION</w:t>
      </w:r>
    </w:p>
    <w:p w14:paraId="1E20C614" w14:textId="77777777" w:rsidR="007A51C9" w:rsidRDefault="007A51C9" w:rsidP="007A51C9">
      <w:pPr>
        <w:pStyle w:val="Heading1"/>
        <w:tabs>
          <w:tab w:val="left" w:pos="665"/>
        </w:tabs>
        <w:spacing w:before="1"/>
      </w:pPr>
    </w:p>
    <w:p w14:paraId="6A5BADC7" w14:textId="77777777" w:rsidR="007A51C9" w:rsidRDefault="007A51C9" w:rsidP="007A51C9">
      <w:pPr>
        <w:pStyle w:val="Heading1"/>
        <w:tabs>
          <w:tab w:val="left" w:pos="665"/>
        </w:tabs>
        <w:spacing w:before="1"/>
        <w:rPr>
          <w:b w:val="0"/>
          <w:bCs w:val="0"/>
        </w:rPr>
      </w:pPr>
      <w:r w:rsidRPr="00F14C7F">
        <w:rPr>
          <w:b w:val="0"/>
          <w:bCs w:val="0"/>
        </w:rPr>
        <w:t>The Resort Village of Elk Ridge is authorized to create a Joint Committee for the Purpose of Establishing a Public Utility</w:t>
      </w:r>
    </w:p>
    <w:p w14:paraId="5A269431" w14:textId="77777777" w:rsidR="007A51C9" w:rsidRPr="00F14C7F" w:rsidRDefault="007A51C9" w:rsidP="007A51C9">
      <w:pPr>
        <w:pStyle w:val="Heading1"/>
        <w:tabs>
          <w:tab w:val="left" w:pos="665"/>
        </w:tabs>
        <w:spacing w:before="1"/>
        <w:rPr>
          <w:b w:val="0"/>
          <w:bCs w:val="0"/>
        </w:rPr>
      </w:pPr>
      <w:r w:rsidRPr="00F14C7F">
        <w:rPr>
          <w:b w:val="0"/>
          <w:bCs w:val="0"/>
        </w:rPr>
        <w:t xml:space="preserve">in conjunction with Elk Ridge Utility Ltd. </w:t>
      </w:r>
      <w:r>
        <w:rPr>
          <w:b w:val="0"/>
          <w:bCs w:val="0"/>
        </w:rPr>
        <w:t xml:space="preserve">Joint </w:t>
      </w:r>
      <w:r w:rsidRPr="00F14C7F">
        <w:rPr>
          <w:b w:val="0"/>
          <w:bCs w:val="0"/>
        </w:rPr>
        <w:t xml:space="preserve">Committee members shall be comprised of the following persons: </w:t>
      </w:r>
    </w:p>
    <w:p w14:paraId="15100108"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Gar</w:t>
      </w:r>
      <w:r>
        <w:rPr>
          <w:rFonts w:ascii="Roboto" w:hAnsi="Roboto"/>
          <w:color w:val="000000"/>
          <w:sz w:val="21"/>
          <w:szCs w:val="21"/>
        </w:rPr>
        <w:t>r</w:t>
      </w:r>
      <w:r w:rsidRPr="001F7250">
        <w:rPr>
          <w:rFonts w:ascii="Roboto" w:hAnsi="Roboto"/>
          <w:color w:val="000000"/>
          <w:sz w:val="21"/>
          <w:szCs w:val="21"/>
        </w:rPr>
        <w:t>y McKay         306-690-1482       </w:t>
      </w:r>
      <w:hyperlink r:id="rId8" w:history="1">
        <w:r>
          <w:rPr>
            <w:rStyle w:val="Hyperlink"/>
            <w:rFonts w:eastAsia="Times New Roman"/>
          </w:rPr>
          <w:t>McKay.elkridge@sasktel.net</w:t>
        </w:r>
      </w:hyperlink>
      <w:r>
        <w:rPr>
          <w:rFonts w:eastAsia="Times New Roman"/>
        </w:rPr>
        <w:t xml:space="preserve"> </w:t>
      </w:r>
      <w:r>
        <w:t xml:space="preserve"> </w:t>
      </w:r>
    </w:p>
    <w:p w14:paraId="22045298"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 xml:space="preserve">Trudy Engel          306-220-2707      </w:t>
      </w:r>
      <w:hyperlink r:id="rId9" w:history="1">
        <w:r w:rsidRPr="001F7250">
          <w:rPr>
            <w:rStyle w:val="Hyperlink"/>
            <w:rFonts w:ascii="Roboto" w:hAnsi="Roboto"/>
            <w:sz w:val="21"/>
            <w:szCs w:val="21"/>
          </w:rPr>
          <w:t>engel.elkridge@sasktel.net</w:t>
        </w:r>
      </w:hyperlink>
    </w:p>
    <w:p w14:paraId="1AE15E06"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Ryan Danberg      306-981-3822       </w:t>
      </w:r>
      <w:hyperlink r:id="rId10" w:history="1">
        <w:r w:rsidRPr="001F7250">
          <w:rPr>
            <w:rStyle w:val="Hyperlink"/>
            <w:rFonts w:ascii="Roboto" w:hAnsi="Roboto"/>
            <w:sz w:val="21"/>
            <w:szCs w:val="21"/>
          </w:rPr>
          <w:t>ryan.danberg@elkridgeresort.com</w:t>
        </w:r>
      </w:hyperlink>
    </w:p>
    <w:p w14:paraId="52E0C69F"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Dennis Paddock   639-571-3933       </w:t>
      </w:r>
      <w:hyperlink r:id="rId11" w:history="1">
        <w:r w:rsidRPr="001F7250">
          <w:rPr>
            <w:rStyle w:val="Hyperlink"/>
            <w:rFonts w:ascii="Roboto" w:hAnsi="Roboto"/>
            <w:sz w:val="21"/>
            <w:szCs w:val="21"/>
          </w:rPr>
          <w:t>dkpaddock@hotmail.com</w:t>
        </w:r>
      </w:hyperlink>
    </w:p>
    <w:p w14:paraId="1430B5AE"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Gord Webster       306-227-1207       </w:t>
      </w:r>
      <w:hyperlink r:id="rId12" w:history="1">
        <w:r w:rsidRPr="001F7250">
          <w:rPr>
            <w:rStyle w:val="Hyperlink"/>
            <w:rFonts w:ascii="Roboto" w:hAnsi="Roboto"/>
            <w:sz w:val="21"/>
            <w:szCs w:val="21"/>
          </w:rPr>
          <w:t>thewebsters@sasktel.net</w:t>
        </w:r>
      </w:hyperlink>
    </w:p>
    <w:p w14:paraId="2BB6879D"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Clint Austin            403-992-5645     </w:t>
      </w:r>
      <w:hyperlink r:id="rId13" w:history="1">
        <w:r w:rsidRPr="001F7250">
          <w:rPr>
            <w:rStyle w:val="Hyperlink"/>
            <w:rFonts w:ascii="Roboto" w:hAnsi="Roboto"/>
            <w:sz w:val="21"/>
            <w:szCs w:val="21"/>
          </w:rPr>
          <w:t>clintaustin@shaw.ca</w:t>
        </w:r>
      </w:hyperlink>
      <w:r>
        <w:rPr>
          <w:rStyle w:val="Hyperlink"/>
          <w:rFonts w:ascii="Roboto" w:hAnsi="Roboto"/>
          <w:sz w:val="21"/>
          <w:szCs w:val="21"/>
        </w:rPr>
        <w:t xml:space="preserve"> </w:t>
      </w:r>
    </w:p>
    <w:p w14:paraId="147D5CBE" w14:textId="77777777" w:rsidR="007A51C9" w:rsidRDefault="007A51C9" w:rsidP="007A51C9">
      <w:pPr>
        <w:pStyle w:val="ListParagraph"/>
        <w:widowControl w:val="0"/>
        <w:numPr>
          <w:ilvl w:val="0"/>
          <w:numId w:val="19"/>
        </w:numPr>
        <w:autoSpaceDE w:val="0"/>
        <w:autoSpaceDN w:val="0"/>
        <w:contextualSpacing w:val="0"/>
      </w:pPr>
      <w:r w:rsidRPr="001F7250">
        <w:rPr>
          <w:rFonts w:ascii="Roboto" w:hAnsi="Roboto"/>
          <w:color w:val="000000"/>
          <w:sz w:val="21"/>
          <w:szCs w:val="21"/>
        </w:rPr>
        <w:t>Rob Thurmeier      306-940-8250     </w:t>
      </w:r>
      <w:hyperlink r:id="rId14" w:history="1">
        <w:r w:rsidRPr="001F7250">
          <w:rPr>
            <w:rStyle w:val="Hyperlink"/>
            <w:rFonts w:ascii="Roboto" w:hAnsi="Roboto"/>
            <w:sz w:val="21"/>
            <w:szCs w:val="21"/>
          </w:rPr>
          <w:t>thurmeier@gmail.com</w:t>
        </w:r>
      </w:hyperlink>
    </w:p>
    <w:p w14:paraId="285B9C2C" w14:textId="77777777" w:rsidR="007A51C9" w:rsidRDefault="007A51C9" w:rsidP="007A51C9">
      <w:pPr>
        <w:pStyle w:val="BodyText"/>
        <w:ind w:left="720" w:right="-11"/>
      </w:pPr>
    </w:p>
    <w:p w14:paraId="5D8311D5" w14:textId="77777777" w:rsidR="007A51C9" w:rsidRPr="00FC4772" w:rsidRDefault="007A51C9" w:rsidP="007A51C9">
      <w:pPr>
        <w:pStyle w:val="BodyText"/>
        <w:ind w:right="-11"/>
      </w:pPr>
      <w:r w:rsidRPr="00FC4772">
        <w:t xml:space="preserve">The </w:t>
      </w:r>
      <w:r>
        <w:t xml:space="preserve">Committee Chair shall be Clint Austin and the Secretary shall be Trudy Engel.   Sub-Committee(s) shall be appointed as required.   </w:t>
      </w:r>
    </w:p>
    <w:p w14:paraId="08500E05" w14:textId="77777777" w:rsidR="007A51C9" w:rsidRDefault="007A51C9" w:rsidP="007A51C9">
      <w:pPr>
        <w:pStyle w:val="BodyText"/>
        <w:ind w:left="1020" w:right="-11"/>
      </w:pPr>
    </w:p>
    <w:p w14:paraId="0236900A" w14:textId="77777777" w:rsidR="007A51C9" w:rsidRDefault="007A51C9" w:rsidP="007A51C9">
      <w:pPr>
        <w:pStyle w:val="Heading1"/>
        <w:numPr>
          <w:ilvl w:val="0"/>
          <w:numId w:val="17"/>
        </w:numPr>
        <w:spacing w:before="1"/>
        <w:ind w:left="643" w:hanging="540"/>
      </w:pPr>
      <w:r>
        <w:t xml:space="preserve">QUORUM </w:t>
      </w:r>
    </w:p>
    <w:p w14:paraId="02408848" w14:textId="77777777" w:rsidR="007A51C9" w:rsidRDefault="007A51C9" w:rsidP="007A51C9">
      <w:pPr>
        <w:pStyle w:val="Default"/>
        <w:ind w:left="123"/>
        <w:rPr>
          <w:sz w:val="22"/>
          <w:szCs w:val="22"/>
        </w:rPr>
      </w:pPr>
    </w:p>
    <w:p w14:paraId="00B8F1ED" w14:textId="77777777" w:rsidR="007A51C9" w:rsidRDefault="007A51C9" w:rsidP="007A51C9">
      <w:pPr>
        <w:pStyle w:val="Default"/>
        <w:ind w:left="123"/>
        <w:rPr>
          <w:sz w:val="22"/>
          <w:szCs w:val="22"/>
        </w:rPr>
      </w:pPr>
      <w:r w:rsidRPr="00AC17FB">
        <w:rPr>
          <w:rFonts w:eastAsia="Calibri"/>
          <w:sz w:val="22"/>
          <w:szCs w:val="22"/>
        </w:rPr>
        <w:t xml:space="preserve">A majority of voting </w:t>
      </w:r>
      <w:r>
        <w:rPr>
          <w:rFonts w:eastAsia="Calibri"/>
          <w:sz w:val="22"/>
          <w:szCs w:val="22"/>
        </w:rPr>
        <w:t>m</w:t>
      </w:r>
      <w:r w:rsidRPr="00AC17FB">
        <w:rPr>
          <w:rFonts w:eastAsia="Calibri"/>
          <w:sz w:val="22"/>
          <w:szCs w:val="22"/>
        </w:rPr>
        <w:t>e</w:t>
      </w:r>
      <w:r>
        <w:rPr>
          <w:rFonts w:eastAsia="Calibri"/>
          <w:sz w:val="22"/>
          <w:szCs w:val="22"/>
        </w:rPr>
        <w:t xml:space="preserve">mbers shall constitute a quorum. </w:t>
      </w:r>
      <w:r w:rsidRPr="00AC17FB">
        <w:rPr>
          <w:sz w:val="22"/>
          <w:szCs w:val="22"/>
        </w:rPr>
        <w:t>If a quorum for a Committee meeting is not present within ten (1</w:t>
      </w:r>
      <w:r>
        <w:rPr>
          <w:sz w:val="22"/>
          <w:szCs w:val="22"/>
        </w:rPr>
        <w:t>0</w:t>
      </w:r>
      <w:r w:rsidRPr="00AC17FB">
        <w:rPr>
          <w:sz w:val="22"/>
          <w:szCs w:val="22"/>
        </w:rPr>
        <w:t xml:space="preserve">) minutes of the time fixed for the commencement of the meeting, the chair </w:t>
      </w:r>
      <w:r>
        <w:rPr>
          <w:sz w:val="22"/>
          <w:szCs w:val="22"/>
        </w:rPr>
        <w:t xml:space="preserve">of the meeting may either </w:t>
      </w:r>
      <w:r w:rsidRPr="00AC17FB">
        <w:rPr>
          <w:sz w:val="22"/>
          <w:szCs w:val="22"/>
        </w:rPr>
        <w:t xml:space="preserve">adjourn the meeting or </w:t>
      </w:r>
      <w:r>
        <w:rPr>
          <w:sz w:val="22"/>
          <w:szCs w:val="22"/>
        </w:rPr>
        <w:t xml:space="preserve">cancel the meeting. </w:t>
      </w:r>
    </w:p>
    <w:p w14:paraId="5225CB50" w14:textId="77777777" w:rsidR="007A51C9" w:rsidRDefault="007A51C9" w:rsidP="007A51C9">
      <w:pPr>
        <w:pStyle w:val="Default"/>
        <w:ind w:left="123"/>
        <w:rPr>
          <w:sz w:val="22"/>
          <w:szCs w:val="22"/>
        </w:rPr>
      </w:pPr>
    </w:p>
    <w:p w14:paraId="0EF59373" w14:textId="77777777" w:rsidR="007A51C9" w:rsidRDefault="007A51C9" w:rsidP="007A51C9">
      <w:pPr>
        <w:pStyle w:val="Heading1"/>
        <w:numPr>
          <w:ilvl w:val="0"/>
          <w:numId w:val="17"/>
        </w:numPr>
        <w:spacing w:before="1"/>
        <w:ind w:left="643" w:hanging="540"/>
      </w:pPr>
      <w:r w:rsidRPr="00AC17FB">
        <w:t>RESPONSIBILITIES</w:t>
      </w:r>
      <w:r>
        <w:t xml:space="preserve"> AND AUTHORITIES </w:t>
      </w:r>
    </w:p>
    <w:p w14:paraId="7E264A56" w14:textId="77777777" w:rsidR="007A51C9" w:rsidRPr="00FC4772" w:rsidRDefault="007A51C9" w:rsidP="007A51C9">
      <w:pPr>
        <w:pStyle w:val="BodyText"/>
        <w:spacing w:before="4"/>
        <w:rPr>
          <w:b/>
          <w:sz w:val="17"/>
        </w:rPr>
      </w:pPr>
    </w:p>
    <w:p w14:paraId="1DFEC1DA" w14:textId="77777777" w:rsidR="007A51C9" w:rsidRPr="00FC4772" w:rsidRDefault="007A51C9" w:rsidP="007A51C9">
      <w:pPr>
        <w:pStyle w:val="BodyText"/>
        <w:spacing w:before="57"/>
        <w:ind w:left="124"/>
      </w:pPr>
      <w:r w:rsidRPr="00FC4772">
        <w:t xml:space="preserve">The Committee has the authority to carry out its scope and objectives as enumerated in Section 3 – Scope of Work and may assign tasks to working sub-committee at its own discretion (“Sub-Committee” or “Work Group”) </w:t>
      </w:r>
    </w:p>
    <w:p w14:paraId="515F7E5E" w14:textId="77777777" w:rsidR="007A51C9" w:rsidRDefault="007A51C9" w:rsidP="007A51C9">
      <w:pPr>
        <w:pStyle w:val="BodyText"/>
        <w:spacing w:before="57"/>
        <w:ind w:left="124"/>
      </w:pPr>
    </w:p>
    <w:p w14:paraId="577FC280" w14:textId="77777777" w:rsidR="007A51C9" w:rsidRPr="00DF0410" w:rsidRDefault="007A51C9" w:rsidP="007A51C9">
      <w:pPr>
        <w:pStyle w:val="Heading1"/>
        <w:numPr>
          <w:ilvl w:val="0"/>
          <w:numId w:val="17"/>
        </w:numPr>
        <w:tabs>
          <w:tab w:val="left" w:pos="645"/>
        </w:tabs>
        <w:spacing w:before="1"/>
        <w:ind w:left="643" w:hanging="360"/>
      </w:pPr>
      <w:r w:rsidRPr="00DF0410">
        <w:t>EFFECTIVE</w:t>
      </w:r>
      <w:r w:rsidRPr="00DF0410">
        <w:rPr>
          <w:spacing w:val="-4"/>
        </w:rPr>
        <w:t xml:space="preserve"> </w:t>
      </w:r>
      <w:r w:rsidRPr="00DF0410">
        <w:t>DATE</w:t>
      </w:r>
    </w:p>
    <w:p w14:paraId="5B5586FC" w14:textId="77777777" w:rsidR="007A51C9" w:rsidRDefault="007A51C9" w:rsidP="007A51C9">
      <w:pPr>
        <w:pStyle w:val="BodyText"/>
        <w:spacing w:before="5"/>
        <w:rPr>
          <w:b/>
          <w:sz w:val="17"/>
        </w:rPr>
      </w:pPr>
    </w:p>
    <w:p w14:paraId="7B284D41" w14:textId="77777777" w:rsidR="007A51C9" w:rsidRDefault="007A51C9" w:rsidP="007A51C9">
      <w:pPr>
        <w:pStyle w:val="BodyText"/>
        <w:spacing w:before="56"/>
        <w:ind w:left="104" w:right="117"/>
      </w:pPr>
      <w:r>
        <w:t xml:space="preserve">These Terms of Reference will be effective as of January 25, 2023. </w:t>
      </w:r>
    </w:p>
    <w:p w14:paraId="5428C367" w14:textId="77777777" w:rsidR="007A51C9" w:rsidRDefault="007A51C9" w:rsidP="007A51C9">
      <w:pPr>
        <w:pStyle w:val="BodyText"/>
        <w:spacing w:before="56"/>
        <w:ind w:left="104" w:right="117"/>
      </w:pPr>
    </w:p>
    <w:p w14:paraId="3ADD2BF2" w14:textId="684B52F6" w:rsidR="007A51C9" w:rsidRDefault="007A51C9">
      <w:r>
        <w:br w:type="page"/>
      </w:r>
    </w:p>
    <w:p w14:paraId="2CBA9284" w14:textId="77777777" w:rsidR="007A51C9" w:rsidRDefault="007A51C9" w:rsidP="007A51C9"/>
    <w:p w14:paraId="51EBC179" w14:textId="77777777" w:rsidR="007A51C9" w:rsidRDefault="007A51C9" w:rsidP="007A51C9">
      <w:pPr>
        <w:pStyle w:val="BodyText"/>
        <w:spacing w:before="56"/>
        <w:ind w:left="104" w:right="117"/>
      </w:pPr>
    </w:p>
    <w:p w14:paraId="05326BEF" w14:textId="77777777" w:rsidR="007A51C9" w:rsidRDefault="007A51C9" w:rsidP="007A51C9">
      <w:pPr>
        <w:ind w:firstLine="360"/>
        <w:rPr>
          <w:b/>
          <w:bCs/>
        </w:rPr>
      </w:pPr>
    </w:p>
    <w:p w14:paraId="3C30F310" w14:textId="16A06034" w:rsidR="007A51C9" w:rsidRDefault="007A51C9" w:rsidP="007A51C9">
      <w:pPr>
        <w:ind w:firstLine="360"/>
        <w:rPr>
          <w:b/>
          <w:bCs/>
        </w:rPr>
      </w:pPr>
    </w:p>
    <w:p w14:paraId="14B22CD2" w14:textId="77777777" w:rsidR="007A51C9" w:rsidRDefault="007A51C9" w:rsidP="007A51C9">
      <w:pPr>
        <w:jc w:val="center"/>
      </w:pPr>
      <w:r>
        <w:t>JOINT MEETING - Minutes</w:t>
      </w:r>
    </w:p>
    <w:p w14:paraId="126E40DE" w14:textId="77777777" w:rsidR="007A51C9" w:rsidRDefault="007A51C9" w:rsidP="007A51C9"/>
    <w:p w14:paraId="2ABB508D" w14:textId="77777777" w:rsidR="007A51C9" w:rsidRDefault="007A51C9" w:rsidP="007A51C9">
      <w:pPr>
        <w:jc w:val="center"/>
      </w:pPr>
      <w:r>
        <w:t>Elk Ridge Utility Ltd. &amp; The Resort Village of Elk Ridge</w:t>
      </w:r>
    </w:p>
    <w:p w14:paraId="6F0E0B22" w14:textId="77777777" w:rsidR="007A51C9" w:rsidRDefault="007A51C9" w:rsidP="007A51C9">
      <w:pPr>
        <w:jc w:val="center"/>
      </w:pPr>
    </w:p>
    <w:p w14:paraId="08CE165C" w14:textId="77777777" w:rsidR="007A51C9" w:rsidRDefault="007A51C9" w:rsidP="007A51C9">
      <w:pPr>
        <w:jc w:val="center"/>
      </w:pPr>
      <w:r>
        <w:t>Monday, September 26, 2022 @ 7:00 pm.</w:t>
      </w:r>
    </w:p>
    <w:p w14:paraId="653C7666" w14:textId="77777777" w:rsidR="007A51C9" w:rsidRDefault="007A51C9" w:rsidP="007A51C9">
      <w:r>
        <w:t>In attendance:  Mayor Garry McKay, Rob Thurmeier, Gord Webster, Dennis Paddock, Trudy Engel, via Zoom:   Clint Austin &amp; Ryan Danberg</w:t>
      </w:r>
    </w:p>
    <w:p w14:paraId="5B9722FC" w14:textId="77777777" w:rsidR="007A51C9" w:rsidRDefault="007A51C9" w:rsidP="007A51C9"/>
    <w:p w14:paraId="50260805" w14:textId="77777777" w:rsidR="007A51C9" w:rsidRDefault="007A51C9" w:rsidP="007A51C9">
      <w:r>
        <w:t>Mayor Garry McKay welcomed all and explained that he made a motion at the previous council meeting to send a letter  to Elk Ridge Utilities to have a meeting and start a committee to amalgamate Elk Ridge Utility Ltd. with The Resort Village of Elk Ridge.  Council approved this motion.</w:t>
      </w:r>
    </w:p>
    <w:p w14:paraId="5E0E85ED" w14:textId="77777777" w:rsidR="007A51C9" w:rsidRDefault="007A51C9" w:rsidP="007A51C9">
      <w:r>
        <w:t>Trudy Engel was appointed to take minutes, along with Garry McKay.</w:t>
      </w:r>
    </w:p>
    <w:p w14:paraId="6E34B454" w14:textId="77777777" w:rsidR="007A51C9" w:rsidRDefault="007A51C9" w:rsidP="007A51C9"/>
    <w:p w14:paraId="76F6F58B" w14:textId="77777777" w:rsidR="007A51C9" w:rsidRDefault="007A51C9" w:rsidP="007A51C9">
      <w:r>
        <w:t>Clint’s Overview.</w:t>
      </w:r>
    </w:p>
    <w:p w14:paraId="7B36DF96" w14:textId="77777777" w:rsidR="007A51C9" w:rsidRDefault="007A51C9" w:rsidP="007A51C9">
      <w:pPr>
        <w:pStyle w:val="ListParagraph"/>
        <w:numPr>
          <w:ilvl w:val="0"/>
          <w:numId w:val="16"/>
        </w:numPr>
        <w:spacing w:after="160" w:line="259" w:lineRule="auto"/>
      </w:pPr>
      <w:r>
        <w:t>Clint stated that there are so many Synergies to combine the two.  He forwarded an information sheet stating all of those.</w:t>
      </w:r>
    </w:p>
    <w:p w14:paraId="032C74B5" w14:textId="77777777" w:rsidR="007A51C9" w:rsidRDefault="007A51C9" w:rsidP="007A51C9">
      <w:pPr>
        <w:pStyle w:val="ListParagraph"/>
        <w:numPr>
          <w:ilvl w:val="0"/>
          <w:numId w:val="16"/>
        </w:numPr>
        <w:spacing w:after="160" w:line="259" w:lineRule="auto"/>
      </w:pPr>
      <w:r>
        <w:t>He advised that the Utility Membership seemed supportive of an Amalgamation.</w:t>
      </w:r>
    </w:p>
    <w:p w14:paraId="5B85F6EE" w14:textId="77777777" w:rsidR="007A51C9" w:rsidRDefault="007A51C9" w:rsidP="007A51C9">
      <w:r>
        <w:t>Dennis Paddock comment.</w:t>
      </w:r>
    </w:p>
    <w:p w14:paraId="3D5EE4A0" w14:textId="77777777" w:rsidR="007A51C9" w:rsidRDefault="007A51C9" w:rsidP="007A51C9">
      <w:pPr>
        <w:pStyle w:val="ListParagraph"/>
        <w:numPr>
          <w:ilvl w:val="0"/>
          <w:numId w:val="16"/>
        </w:numPr>
        <w:spacing w:after="160" w:line="259" w:lineRule="auto"/>
      </w:pPr>
      <w:r>
        <w:t xml:space="preserve">The utilities have large capital needs to consider in the next 3 – 10 years and will have to raise funds for those.  </w:t>
      </w:r>
      <w:r>
        <w:tab/>
      </w:r>
    </w:p>
    <w:p w14:paraId="7C75A8A3" w14:textId="77777777" w:rsidR="007A51C9" w:rsidRDefault="007A51C9" w:rsidP="007A51C9">
      <w:pPr>
        <w:pStyle w:val="ListParagraph"/>
        <w:numPr>
          <w:ilvl w:val="1"/>
          <w:numId w:val="16"/>
        </w:numPr>
        <w:spacing w:after="160" w:line="259" w:lineRule="auto"/>
      </w:pPr>
      <w:r>
        <w:t>Replace filters in Water Plant (roughly $5</w:t>
      </w:r>
      <w:r w:rsidRPr="00ED60C6">
        <w:t>00</w:t>
      </w:r>
      <w:r>
        <w:t>,000.00)</w:t>
      </w:r>
      <w:r>
        <w:tab/>
      </w:r>
    </w:p>
    <w:p w14:paraId="48D35F3D" w14:textId="77777777" w:rsidR="007A51C9" w:rsidRDefault="007A51C9" w:rsidP="007A51C9">
      <w:pPr>
        <w:pStyle w:val="ListParagraph"/>
        <w:numPr>
          <w:ilvl w:val="1"/>
          <w:numId w:val="16"/>
        </w:numPr>
        <w:spacing w:after="160" w:line="259" w:lineRule="auto"/>
      </w:pPr>
      <w:r>
        <w:t>Increase Lagoon storage as it is undersized</w:t>
      </w:r>
    </w:p>
    <w:p w14:paraId="6FF981E5" w14:textId="77777777" w:rsidR="007A51C9" w:rsidRDefault="007A51C9" w:rsidP="007A51C9">
      <w:pPr>
        <w:pStyle w:val="ListParagraph"/>
        <w:numPr>
          <w:ilvl w:val="1"/>
          <w:numId w:val="16"/>
        </w:numPr>
        <w:spacing w:after="160" w:line="259" w:lineRule="auto"/>
      </w:pPr>
      <w:r>
        <w:t>Currently working with one sewage pump station which is weak and needs to be relocated and upgraded</w:t>
      </w:r>
    </w:p>
    <w:p w14:paraId="51F92D1F" w14:textId="77777777" w:rsidR="007A51C9" w:rsidRDefault="007A51C9" w:rsidP="007A51C9">
      <w:pPr>
        <w:pStyle w:val="ListParagraph"/>
        <w:numPr>
          <w:ilvl w:val="1"/>
          <w:numId w:val="16"/>
        </w:numPr>
        <w:spacing w:after="160" w:line="259" w:lineRule="auto"/>
      </w:pPr>
      <w:r>
        <w:t>Unkown upcoming issues inherited from the previous owner</w:t>
      </w:r>
    </w:p>
    <w:p w14:paraId="5F44CCB6" w14:textId="77777777" w:rsidR="007A51C9" w:rsidRDefault="007A51C9" w:rsidP="007A51C9">
      <w:pPr>
        <w:pStyle w:val="ListParagraph"/>
        <w:numPr>
          <w:ilvl w:val="0"/>
          <w:numId w:val="16"/>
        </w:numPr>
        <w:spacing w:after="160" w:line="259" w:lineRule="auto"/>
      </w:pPr>
      <w:r>
        <w:t>A predesigned report will be completed by the Utility’s Engineer in 6 months.  At that time we should know what the lagoon costs will be.</w:t>
      </w:r>
    </w:p>
    <w:p w14:paraId="6D6E42C6" w14:textId="77777777" w:rsidR="007A51C9" w:rsidRDefault="007A51C9" w:rsidP="007A51C9">
      <w:r>
        <w:t>Rob Thurmeier comment.</w:t>
      </w:r>
    </w:p>
    <w:p w14:paraId="3A048BE8" w14:textId="77777777" w:rsidR="007A51C9" w:rsidRDefault="007A51C9" w:rsidP="007A51C9">
      <w:pPr>
        <w:pStyle w:val="ListParagraph"/>
        <w:numPr>
          <w:ilvl w:val="0"/>
          <w:numId w:val="16"/>
        </w:numPr>
        <w:spacing w:after="160" w:line="259" w:lineRule="auto"/>
      </w:pPr>
      <w:r>
        <w:t>The Utilities currently have zero debt so it would be a good time to Amalgamate.</w:t>
      </w:r>
    </w:p>
    <w:p w14:paraId="5B78255C" w14:textId="77777777" w:rsidR="007A51C9" w:rsidRDefault="007A51C9" w:rsidP="007A51C9">
      <w:pPr>
        <w:pStyle w:val="ListParagraph"/>
        <w:numPr>
          <w:ilvl w:val="0"/>
          <w:numId w:val="16"/>
        </w:numPr>
        <w:spacing w:after="160" w:line="259" w:lineRule="auto"/>
      </w:pPr>
      <w:r>
        <w:t>The Utilities currently have approximately $700,000.00 in reserves and cash, the new filters will require approximately $500,000.00 of that.</w:t>
      </w:r>
    </w:p>
    <w:p w14:paraId="2B3E31B6" w14:textId="77777777" w:rsidR="007A51C9" w:rsidRDefault="007A51C9" w:rsidP="007A51C9">
      <w:pPr>
        <w:pStyle w:val="ListParagraph"/>
        <w:numPr>
          <w:ilvl w:val="0"/>
          <w:numId w:val="16"/>
        </w:numPr>
        <w:spacing w:after="160" w:line="259" w:lineRule="auto"/>
      </w:pPr>
      <w:r>
        <w:t>There is only one pocket to get funding from currently, which is the “community”.  There aren’t any other communities that have private utility corps.  Most are run by their Municipality.</w:t>
      </w:r>
    </w:p>
    <w:p w14:paraId="0C05CD31" w14:textId="77777777" w:rsidR="007A51C9" w:rsidRDefault="007A51C9" w:rsidP="007A51C9">
      <w:r>
        <w:t>Ryan Danberg comment.</w:t>
      </w:r>
    </w:p>
    <w:p w14:paraId="559D7B82" w14:textId="77777777" w:rsidR="007A51C9" w:rsidRDefault="007A51C9" w:rsidP="007A51C9">
      <w:pPr>
        <w:pStyle w:val="ListParagraph"/>
        <w:numPr>
          <w:ilvl w:val="0"/>
          <w:numId w:val="16"/>
        </w:numPr>
        <w:spacing w:after="160" w:line="259" w:lineRule="auto"/>
      </w:pPr>
      <w:r>
        <w:t>We need to make sure we have a solid Capital Plan.  The government probably wants this amalgamation.</w:t>
      </w:r>
    </w:p>
    <w:p w14:paraId="15981899" w14:textId="77777777" w:rsidR="007A51C9" w:rsidRDefault="007A51C9" w:rsidP="007A51C9">
      <w:r>
        <w:t>Gord Webster Comment.</w:t>
      </w:r>
    </w:p>
    <w:p w14:paraId="06F46E6B" w14:textId="77777777" w:rsidR="007A51C9" w:rsidRDefault="007A51C9" w:rsidP="007A51C9">
      <w:pPr>
        <w:pStyle w:val="ListParagraph"/>
        <w:numPr>
          <w:ilvl w:val="0"/>
          <w:numId w:val="16"/>
        </w:numPr>
        <w:spacing w:after="160" w:line="259" w:lineRule="auto"/>
      </w:pPr>
      <w:r>
        <w:lastRenderedPageBreak/>
        <w:t>It is a natural progression now that we are a Resort Village.</w:t>
      </w:r>
    </w:p>
    <w:p w14:paraId="6A3CA143" w14:textId="77777777" w:rsidR="007A51C9" w:rsidRDefault="007A51C9" w:rsidP="007A51C9"/>
    <w:p w14:paraId="33036F7E" w14:textId="77777777" w:rsidR="007A51C9" w:rsidRDefault="007A51C9" w:rsidP="007A51C9">
      <w:r>
        <w:t>Dennis Paddock Moved:</w:t>
      </w:r>
    </w:p>
    <w:p w14:paraId="25D8FAAF" w14:textId="77777777" w:rsidR="007A51C9" w:rsidRDefault="007A51C9" w:rsidP="007A51C9">
      <w:r>
        <w:t>“That a joint Committee, consisting of four representatives appointed by the Elk Ridge Utility Ltd. and three representatives appointed by the Resort Village of Elk Ridge, be established with a mandate to review the feasibility of amalgamating Elk Ridge Utility Ltd. under the Resort Village of Elk Ridge and further;</w:t>
      </w:r>
    </w:p>
    <w:p w14:paraId="1015D11C" w14:textId="77777777" w:rsidR="007A51C9" w:rsidRDefault="007A51C9" w:rsidP="007A51C9">
      <w:r>
        <w:t>That the Committee prepare and submit a final report to each party containing recommendation(s) including an Implementation Plan”.</w:t>
      </w:r>
    </w:p>
    <w:p w14:paraId="3003E83A" w14:textId="77777777" w:rsidR="007A51C9" w:rsidRDefault="007A51C9" w:rsidP="007A51C9">
      <w:r>
        <w:t>It was unanimously voted “all in favour”.</w:t>
      </w:r>
    </w:p>
    <w:p w14:paraId="20F0D6BC" w14:textId="77777777" w:rsidR="007A51C9" w:rsidRDefault="007A51C9" w:rsidP="007A51C9"/>
    <w:p w14:paraId="526A9FB8" w14:textId="77777777" w:rsidR="007A51C9" w:rsidRDefault="007A51C9" w:rsidP="007A51C9">
      <w:r>
        <w:t>Garry McKay, Trudy Engel &amp; Ryan Danberg will present this Motion at the next Council Meeting on October 11, 2022.</w:t>
      </w:r>
    </w:p>
    <w:p w14:paraId="5F7E433D" w14:textId="77777777" w:rsidR="007A51C9" w:rsidRDefault="007A51C9" w:rsidP="007A51C9"/>
    <w:p w14:paraId="09E65C7F" w14:textId="77777777" w:rsidR="007A51C9" w:rsidRDefault="007A51C9" w:rsidP="007A51C9">
      <w:r>
        <w:t>Gord Webster made a motion to set up A Committee of Clint Austin, Rob Thurmeier and Garry McKay will Establish the “Terms of Reference”.</w:t>
      </w:r>
    </w:p>
    <w:p w14:paraId="657725BD" w14:textId="77777777" w:rsidR="007A51C9" w:rsidRDefault="007A51C9" w:rsidP="007A51C9">
      <w:r>
        <w:t xml:space="preserve">Motion was Carried. </w:t>
      </w:r>
    </w:p>
    <w:p w14:paraId="26EFA6F1" w14:textId="77777777" w:rsidR="007A51C9" w:rsidRDefault="007A51C9" w:rsidP="007A51C9"/>
    <w:p w14:paraId="52E438E0" w14:textId="0C93A20E" w:rsidR="007A51C9" w:rsidRDefault="007A51C9" w:rsidP="007A51C9">
      <w:r>
        <w:t>Next meeting to be held no earlier than 6:30 p.m. at the call of the Chair.</w:t>
      </w:r>
    </w:p>
    <w:p w14:paraId="16BCAD3C" w14:textId="5F4E8879" w:rsidR="007A51C9" w:rsidRDefault="007A51C9">
      <w:r>
        <w:br w:type="page"/>
      </w:r>
    </w:p>
    <w:p w14:paraId="1866D49A" w14:textId="6850048A" w:rsidR="007A51C9" w:rsidRDefault="007A51C9" w:rsidP="007A51C9">
      <w:r w:rsidRPr="007A51C9">
        <w:rPr>
          <w:noProof/>
        </w:rPr>
        <w:lastRenderedPageBreak/>
        <w:drawing>
          <wp:inline distT="0" distB="0" distL="0" distR="0" wp14:anchorId="09A396FA" wp14:editId="0ABDFCFF">
            <wp:extent cx="6677660" cy="863473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7660" cy="8634730"/>
                    </a:xfrm>
                    <a:prstGeom prst="rect">
                      <a:avLst/>
                    </a:prstGeom>
                    <a:noFill/>
                    <a:ln>
                      <a:noFill/>
                    </a:ln>
                  </pic:spPr>
                </pic:pic>
              </a:graphicData>
            </a:graphic>
          </wp:inline>
        </w:drawing>
      </w:r>
    </w:p>
    <w:p w14:paraId="057C64B2" w14:textId="3C5F4CD8" w:rsidR="007A51C9" w:rsidRDefault="007A51C9" w:rsidP="007A51C9">
      <w:r w:rsidRPr="007A51C9">
        <w:rPr>
          <w:noProof/>
        </w:rPr>
        <w:lastRenderedPageBreak/>
        <w:drawing>
          <wp:inline distT="0" distB="0" distL="0" distR="0" wp14:anchorId="37FDFE34" wp14:editId="611D8D0B">
            <wp:extent cx="6677660" cy="863473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77660" cy="8634730"/>
                    </a:xfrm>
                    <a:prstGeom prst="rect">
                      <a:avLst/>
                    </a:prstGeom>
                    <a:noFill/>
                    <a:ln>
                      <a:noFill/>
                    </a:ln>
                  </pic:spPr>
                </pic:pic>
              </a:graphicData>
            </a:graphic>
          </wp:inline>
        </w:drawing>
      </w:r>
    </w:p>
    <w:p w14:paraId="043BB003" w14:textId="77777777" w:rsidR="00CC7A55" w:rsidRPr="0035424D" w:rsidRDefault="00CC7A55" w:rsidP="00CC7A55">
      <w:pPr>
        <w:contextualSpacing/>
        <w:jc w:val="center"/>
        <w:rPr>
          <w:b/>
          <w:sz w:val="40"/>
          <w:szCs w:val="40"/>
        </w:rPr>
      </w:pPr>
      <w:r>
        <w:rPr>
          <w:b/>
          <w:sz w:val="40"/>
          <w:szCs w:val="40"/>
        </w:rPr>
        <w:lastRenderedPageBreak/>
        <w:t>D</w:t>
      </w:r>
      <w:r w:rsidRPr="0035424D">
        <w:rPr>
          <w:b/>
          <w:sz w:val="40"/>
          <w:szCs w:val="40"/>
        </w:rPr>
        <w:t>ECISION ITEM</w:t>
      </w:r>
    </w:p>
    <w:p w14:paraId="00DC1E4A" w14:textId="77777777" w:rsidR="00CC7A55" w:rsidRDefault="00CC7A55" w:rsidP="00CC7A55">
      <w:pPr>
        <w:contextualSpacing/>
        <w:jc w:val="center"/>
      </w:pPr>
    </w:p>
    <w:tbl>
      <w:tblPr>
        <w:tblStyle w:val="TableGrid"/>
        <w:tblW w:w="0" w:type="auto"/>
        <w:jc w:val="center"/>
        <w:tblLook w:val="04A0" w:firstRow="1" w:lastRow="0" w:firstColumn="1" w:lastColumn="0" w:noHBand="0" w:noVBand="1"/>
      </w:tblPr>
      <w:tblGrid>
        <w:gridCol w:w="3325"/>
        <w:gridCol w:w="4024"/>
      </w:tblGrid>
      <w:tr w:rsidR="00CC7A55" w14:paraId="055244D3" w14:textId="77777777" w:rsidTr="007C46F7">
        <w:trPr>
          <w:jc w:val="center"/>
        </w:trPr>
        <w:tc>
          <w:tcPr>
            <w:tcW w:w="3325" w:type="dxa"/>
            <w:shd w:val="clear" w:color="auto" w:fill="FFF2CC" w:themeFill="accent4" w:themeFillTint="33"/>
          </w:tcPr>
          <w:p w14:paraId="17829D08" w14:textId="77777777" w:rsidR="00CC7A55" w:rsidRPr="00364D03" w:rsidRDefault="00CC7A55" w:rsidP="007C46F7">
            <w:pPr>
              <w:contextualSpacing/>
              <w:rPr>
                <w:b/>
              </w:rPr>
            </w:pPr>
            <w:r>
              <w:rPr>
                <w:b/>
              </w:rPr>
              <w:t>Subject</w:t>
            </w:r>
          </w:p>
        </w:tc>
        <w:tc>
          <w:tcPr>
            <w:tcW w:w="4024" w:type="dxa"/>
          </w:tcPr>
          <w:p w14:paraId="08CEEC77" w14:textId="77777777" w:rsidR="00CC7A55" w:rsidRDefault="00CC7A55" w:rsidP="007C46F7">
            <w:pPr>
              <w:contextualSpacing/>
            </w:pPr>
            <w:r>
              <w:t>Schedule B – Open-Fire Restriction Amendment Bylaw 27 of 2023</w:t>
            </w:r>
          </w:p>
        </w:tc>
      </w:tr>
      <w:tr w:rsidR="00CC7A55" w14:paraId="1897737B" w14:textId="77777777" w:rsidTr="007C46F7">
        <w:trPr>
          <w:jc w:val="center"/>
        </w:trPr>
        <w:tc>
          <w:tcPr>
            <w:tcW w:w="3325" w:type="dxa"/>
            <w:shd w:val="clear" w:color="auto" w:fill="FFF2CC" w:themeFill="accent4" w:themeFillTint="33"/>
          </w:tcPr>
          <w:p w14:paraId="4026F53B" w14:textId="77777777" w:rsidR="00CC7A55" w:rsidRPr="00364D03" w:rsidRDefault="00CC7A55" w:rsidP="007C46F7">
            <w:pPr>
              <w:contextualSpacing/>
              <w:rPr>
                <w:b/>
              </w:rPr>
            </w:pPr>
            <w:r w:rsidRPr="00364D03">
              <w:rPr>
                <w:b/>
              </w:rPr>
              <w:t>Council Meeting Date Presented:</w:t>
            </w:r>
          </w:p>
        </w:tc>
        <w:tc>
          <w:tcPr>
            <w:tcW w:w="4024" w:type="dxa"/>
          </w:tcPr>
          <w:p w14:paraId="319ABED3" w14:textId="77777777" w:rsidR="00CC7A55" w:rsidRDefault="00CC7A55" w:rsidP="007C46F7">
            <w:pPr>
              <w:contextualSpacing/>
            </w:pPr>
            <w:r>
              <w:t>February 5, 2023</w:t>
            </w:r>
          </w:p>
        </w:tc>
      </w:tr>
      <w:tr w:rsidR="00CC7A55" w14:paraId="70FD1640" w14:textId="77777777" w:rsidTr="007C46F7">
        <w:trPr>
          <w:jc w:val="center"/>
        </w:trPr>
        <w:tc>
          <w:tcPr>
            <w:tcW w:w="3325" w:type="dxa"/>
            <w:shd w:val="clear" w:color="auto" w:fill="FFF2CC" w:themeFill="accent4" w:themeFillTint="33"/>
          </w:tcPr>
          <w:p w14:paraId="0535EC76" w14:textId="77777777" w:rsidR="00CC7A55" w:rsidRPr="00364D03" w:rsidRDefault="00CC7A55" w:rsidP="007C46F7">
            <w:pPr>
              <w:contextualSpacing/>
              <w:rPr>
                <w:b/>
              </w:rPr>
            </w:pPr>
            <w:r w:rsidRPr="00364D03">
              <w:rPr>
                <w:b/>
              </w:rPr>
              <w:t>Agenda Item:</w:t>
            </w:r>
          </w:p>
        </w:tc>
        <w:tc>
          <w:tcPr>
            <w:tcW w:w="4024" w:type="dxa"/>
          </w:tcPr>
          <w:p w14:paraId="00BD15E1" w14:textId="77777777" w:rsidR="00CC7A55" w:rsidRDefault="00CC7A55" w:rsidP="007C46F7">
            <w:pPr>
              <w:contextualSpacing/>
            </w:pPr>
            <w:r>
              <w:t>10.1</w:t>
            </w:r>
          </w:p>
        </w:tc>
      </w:tr>
      <w:tr w:rsidR="00CC7A55" w14:paraId="1DAB17EE" w14:textId="77777777" w:rsidTr="007C46F7">
        <w:trPr>
          <w:jc w:val="center"/>
        </w:trPr>
        <w:tc>
          <w:tcPr>
            <w:tcW w:w="3325" w:type="dxa"/>
            <w:shd w:val="clear" w:color="auto" w:fill="FFF2CC" w:themeFill="accent4" w:themeFillTint="33"/>
          </w:tcPr>
          <w:p w14:paraId="384B9A53" w14:textId="77777777" w:rsidR="00CC7A55" w:rsidRPr="00364D03" w:rsidRDefault="00CC7A55" w:rsidP="007C46F7">
            <w:pPr>
              <w:contextualSpacing/>
              <w:rPr>
                <w:b/>
              </w:rPr>
            </w:pPr>
            <w:r w:rsidRPr="00364D03">
              <w:rPr>
                <w:b/>
              </w:rPr>
              <w:t>Prepared By:</w:t>
            </w:r>
          </w:p>
        </w:tc>
        <w:tc>
          <w:tcPr>
            <w:tcW w:w="4024" w:type="dxa"/>
          </w:tcPr>
          <w:p w14:paraId="476C37F2" w14:textId="77777777" w:rsidR="00CC7A55" w:rsidRDefault="00CC7A55" w:rsidP="007C46F7">
            <w:pPr>
              <w:contextualSpacing/>
            </w:pPr>
            <w:r>
              <w:t>Heather Scott CAO</w:t>
            </w:r>
          </w:p>
        </w:tc>
      </w:tr>
    </w:tbl>
    <w:p w14:paraId="47C1D735" w14:textId="77777777" w:rsidR="00CC7A55" w:rsidRDefault="00CC7A55" w:rsidP="00CC7A55">
      <w:pPr>
        <w:contextualSpacing/>
      </w:pPr>
    </w:p>
    <w:tbl>
      <w:tblPr>
        <w:tblStyle w:val="TableGrid"/>
        <w:tblW w:w="0" w:type="auto"/>
        <w:jc w:val="center"/>
        <w:tblLook w:val="04A0" w:firstRow="1" w:lastRow="0" w:firstColumn="1" w:lastColumn="0" w:noHBand="0" w:noVBand="1"/>
      </w:tblPr>
      <w:tblGrid>
        <w:gridCol w:w="9350"/>
      </w:tblGrid>
      <w:tr w:rsidR="00CC7A55" w14:paraId="32BB9B95" w14:textId="77777777" w:rsidTr="007C46F7">
        <w:trPr>
          <w:trHeight w:val="2366"/>
          <w:jc w:val="center"/>
        </w:trPr>
        <w:tc>
          <w:tcPr>
            <w:tcW w:w="9350" w:type="dxa"/>
          </w:tcPr>
          <w:p w14:paraId="7269EC9C" w14:textId="77777777" w:rsidR="00CC7A55" w:rsidRPr="009B7A75" w:rsidRDefault="00CC7A55" w:rsidP="007C46F7">
            <w:pPr>
              <w:contextualSpacing/>
              <w:rPr>
                <w:bCs/>
                <w:color w:val="5B9BD5" w:themeColor="accent5"/>
              </w:rPr>
            </w:pPr>
            <w:r w:rsidRPr="009B7A75">
              <w:rPr>
                <w:bCs/>
                <w:color w:val="5B9BD5" w:themeColor="accent5"/>
              </w:rPr>
              <w:t>BACKGROUND:</w:t>
            </w:r>
          </w:p>
          <w:p w14:paraId="64A70D23" w14:textId="77777777" w:rsidR="00CC7A55" w:rsidRDefault="00CC7A55" w:rsidP="00CC7A55">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Councilor Smith-Windsor brought forward a Notice of Motion with a revised portion of Schedule B to the Open-Air Fire Restriction Bylaw.</w:t>
            </w:r>
          </w:p>
          <w:p w14:paraId="77AFEA47" w14:textId="77777777" w:rsidR="00CC7A55" w:rsidRPr="001401AE" w:rsidRDefault="00CC7A55" w:rsidP="00CC7A55">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purpose of this revision is to clarify Weather conditions vs. Burning Conditions on the bottom portion of Schedule B.</w:t>
            </w:r>
          </w:p>
        </w:tc>
      </w:tr>
      <w:tr w:rsidR="00CC7A55" w14:paraId="65C79215" w14:textId="77777777" w:rsidTr="007C46F7">
        <w:trPr>
          <w:trHeight w:val="1036"/>
          <w:jc w:val="center"/>
        </w:trPr>
        <w:tc>
          <w:tcPr>
            <w:tcW w:w="9350" w:type="dxa"/>
            <w:shd w:val="clear" w:color="auto" w:fill="auto"/>
          </w:tcPr>
          <w:p w14:paraId="624C6B48" w14:textId="77777777" w:rsidR="00CC7A55" w:rsidRDefault="00CC7A55"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 xml:space="preserve">  </w:t>
            </w:r>
            <w:r>
              <w:rPr>
                <w:bCs/>
                <w:color w:val="5B9BD5" w:themeColor="accent5"/>
              </w:rPr>
              <w:t xml:space="preserve"> </w:t>
            </w:r>
            <w:r>
              <w:rPr>
                <w:bCs/>
                <w:color w:val="000000" w:themeColor="text1"/>
              </w:rPr>
              <w:t xml:space="preserve"> N/A</w:t>
            </w:r>
          </w:p>
          <w:p w14:paraId="28BCA64A" w14:textId="77777777" w:rsidR="00CC7A55" w:rsidRDefault="00CC7A55" w:rsidP="007C46F7">
            <w:pPr>
              <w:contextualSpacing/>
              <w:rPr>
                <w:rFonts w:ascii="CIDFont+F2" w:hAnsi="CIDFont+F2" w:cs="CIDFont+F2"/>
              </w:rPr>
            </w:pPr>
          </w:p>
          <w:p w14:paraId="68442565" w14:textId="77777777" w:rsidR="00CC7A55" w:rsidRPr="00407561" w:rsidRDefault="00CC7A55" w:rsidP="007C46F7">
            <w:pPr>
              <w:contextualSpacing/>
              <w:rPr>
                <w:bCs/>
                <w:color w:val="000000" w:themeColor="text1"/>
              </w:rPr>
            </w:pPr>
          </w:p>
          <w:p w14:paraId="195B7C98" w14:textId="77777777" w:rsidR="00CC7A55" w:rsidRPr="00407561" w:rsidRDefault="00CC7A55" w:rsidP="007C46F7">
            <w:pPr>
              <w:rPr>
                <w:bCs/>
              </w:rPr>
            </w:pPr>
          </w:p>
        </w:tc>
      </w:tr>
      <w:tr w:rsidR="00CC7A55" w14:paraId="06538BE7" w14:textId="77777777" w:rsidTr="007C46F7">
        <w:trPr>
          <w:trHeight w:val="1411"/>
          <w:jc w:val="center"/>
        </w:trPr>
        <w:tc>
          <w:tcPr>
            <w:tcW w:w="9350" w:type="dxa"/>
            <w:shd w:val="clear" w:color="auto" w:fill="auto"/>
          </w:tcPr>
          <w:p w14:paraId="343C18AE" w14:textId="77777777" w:rsidR="00CC7A55" w:rsidRPr="00DC1314" w:rsidRDefault="00CC7A55" w:rsidP="007C46F7">
            <w:pPr>
              <w:contextualSpacing/>
              <w:rPr>
                <w:b/>
                <w:color w:val="5B9BD5" w:themeColor="accent5"/>
              </w:rPr>
            </w:pPr>
            <w:r w:rsidRPr="00DC1314">
              <w:rPr>
                <w:b/>
                <w:color w:val="5B9BD5" w:themeColor="accent5"/>
              </w:rPr>
              <w:t>RECOMMENDATION:</w:t>
            </w:r>
          </w:p>
          <w:p w14:paraId="008B9804" w14:textId="77777777" w:rsidR="00CC7A55" w:rsidRPr="00495E46" w:rsidRDefault="00CC7A55" w:rsidP="00CC7A55">
            <w:pPr>
              <w:pStyle w:val="NormalWeb"/>
              <w:numPr>
                <w:ilvl w:val="0"/>
                <w:numId w:val="2"/>
              </w:numPr>
              <w:rPr>
                <w:rFonts w:asciiTheme="minorHAnsi" w:hAnsiTheme="minorHAnsi"/>
                <w:b/>
              </w:rPr>
            </w:pPr>
            <w:r>
              <w:rPr>
                <w:rFonts w:asciiTheme="minorHAnsi" w:hAnsiTheme="minorHAnsi"/>
                <w:bCs/>
              </w:rPr>
              <w:t xml:space="preserve">That Council approve the revision to clarify the weather conditions vs. burning conditions portion of schedule B of Bylaw 27 of 2022.  </w:t>
            </w:r>
          </w:p>
        </w:tc>
      </w:tr>
      <w:tr w:rsidR="00CC7A55" w14:paraId="17BA6ED8" w14:textId="77777777" w:rsidTr="007C46F7">
        <w:trPr>
          <w:trHeight w:val="170"/>
          <w:jc w:val="center"/>
        </w:trPr>
        <w:tc>
          <w:tcPr>
            <w:tcW w:w="9350" w:type="dxa"/>
          </w:tcPr>
          <w:p w14:paraId="4E2AC41B" w14:textId="77777777" w:rsidR="00CC7A55" w:rsidRDefault="00CC7A55" w:rsidP="007C46F7">
            <w:pPr>
              <w:contextualSpacing/>
              <w:rPr>
                <w:rFonts w:cstheme="minorHAnsi"/>
                <w:b/>
                <w:color w:val="000000" w:themeColor="text1"/>
              </w:rPr>
            </w:pPr>
            <w:r w:rsidRPr="00CE7976">
              <w:rPr>
                <w:rFonts w:cstheme="minorHAnsi"/>
                <w:b/>
                <w:color w:val="000000" w:themeColor="text1"/>
              </w:rPr>
              <w:t>PROPOSED MOTIONS:</w:t>
            </w:r>
          </w:p>
          <w:p w14:paraId="59B22511" w14:textId="77777777" w:rsidR="00CC7A55" w:rsidRDefault="00CC7A55" w:rsidP="00CC7A55">
            <w:pPr>
              <w:pStyle w:val="ListParagraph"/>
              <w:numPr>
                <w:ilvl w:val="0"/>
                <w:numId w:val="2"/>
              </w:numPr>
              <w:jc w:val="both"/>
              <w:rPr>
                <w:rFonts w:cstheme="minorHAnsi"/>
              </w:rPr>
            </w:pPr>
            <w:r w:rsidRPr="00F45E50">
              <w:rPr>
                <w:rFonts w:cstheme="minorHAnsi"/>
              </w:rPr>
              <w:t xml:space="preserve">That Bylaw </w:t>
            </w:r>
            <w:r>
              <w:rPr>
                <w:rFonts w:cstheme="minorHAnsi"/>
              </w:rPr>
              <w:t>04 of 2023</w:t>
            </w:r>
            <w:r w:rsidRPr="00F45E50">
              <w:rPr>
                <w:rFonts w:cstheme="minorHAnsi"/>
              </w:rPr>
              <w:t xml:space="preserve"> a Bylaw to </w:t>
            </w:r>
            <w:r>
              <w:rPr>
                <w:rFonts w:cstheme="minorHAnsi"/>
              </w:rPr>
              <w:t xml:space="preserve">amend a portion of Schedule B of Bylaw 27 of 2023, the Open-Air Fire Restriction Bylaw </w:t>
            </w:r>
            <w:r w:rsidRPr="00F45E50">
              <w:rPr>
                <w:rFonts w:cstheme="minorHAnsi"/>
              </w:rPr>
              <w:t>be introduced and read a first time</w:t>
            </w:r>
            <w:r>
              <w:rPr>
                <w:rFonts w:cstheme="minorHAnsi"/>
              </w:rPr>
              <w:t>; this bylaw is for three readings.</w:t>
            </w:r>
          </w:p>
          <w:p w14:paraId="2244F54A" w14:textId="77777777" w:rsidR="00CC7A55" w:rsidRPr="00372C8F" w:rsidRDefault="00CC7A55" w:rsidP="007C46F7">
            <w:pPr>
              <w:ind w:left="360"/>
              <w:jc w:val="both"/>
              <w:rPr>
                <w:rFonts w:cstheme="minorHAnsi"/>
              </w:rPr>
            </w:pPr>
            <w:r w:rsidRPr="00372C8F">
              <w:rPr>
                <w:rFonts w:cstheme="minorHAnsi"/>
              </w:rPr>
              <w:tab/>
            </w:r>
            <w:r w:rsidRPr="00372C8F">
              <w:rPr>
                <w:rFonts w:cstheme="minorHAnsi"/>
              </w:rPr>
              <w:tab/>
            </w:r>
            <w:r w:rsidRPr="00372C8F">
              <w:rPr>
                <w:rFonts w:cstheme="minorHAnsi"/>
              </w:rPr>
              <w:tab/>
            </w:r>
            <w:r w:rsidRPr="00372C8F">
              <w:rPr>
                <w:rFonts w:cstheme="minorHAnsi"/>
              </w:rPr>
              <w:tab/>
            </w:r>
          </w:p>
          <w:p w14:paraId="4A82D1E1" w14:textId="77777777" w:rsidR="00CC7A55" w:rsidRPr="00F45E50" w:rsidRDefault="00CC7A55" w:rsidP="007C46F7">
            <w:pPr>
              <w:ind w:left="360"/>
              <w:jc w:val="both"/>
              <w:rPr>
                <w:rFonts w:cstheme="minorHAnsi"/>
                <w:b/>
                <w:color w:val="000000" w:themeColor="text1"/>
              </w:rPr>
            </w:pPr>
          </w:p>
        </w:tc>
      </w:tr>
      <w:tr w:rsidR="00CC7A55" w14:paraId="055E560B" w14:textId="77777777" w:rsidTr="007C46F7">
        <w:trPr>
          <w:jc w:val="center"/>
        </w:trPr>
        <w:tc>
          <w:tcPr>
            <w:tcW w:w="9350" w:type="dxa"/>
          </w:tcPr>
          <w:p w14:paraId="663B2098" w14:textId="77777777" w:rsidR="00CC7A55" w:rsidRPr="00BC10AD" w:rsidRDefault="00CC7A55" w:rsidP="007C46F7">
            <w:pPr>
              <w:contextualSpacing/>
              <w:rPr>
                <w:b/>
              </w:rPr>
            </w:pPr>
            <w:r>
              <w:rPr>
                <w:b/>
              </w:rPr>
              <w:t>Respectfully Submitted by:  Heather Scott, CAO</w:t>
            </w:r>
          </w:p>
        </w:tc>
      </w:tr>
    </w:tbl>
    <w:p w14:paraId="21977393" w14:textId="77777777" w:rsidR="007A51C9" w:rsidRDefault="007A51C9" w:rsidP="007A51C9">
      <w:pPr>
        <w:ind w:firstLine="360"/>
        <w:rPr>
          <w:b/>
          <w:bCs/>
        </w:rPr>
      </w:pPr>
    </w:p>
    <w:bookmarkEnd w:id="6"/>
    <w:bookmarkEnd w:id="7"/>
    <w:p w14:paraId="17B21FE1" w14:textId="55F83783" w:rsidR="00CC7A55" w:rsidRDefault="00CC7A55">
      <w:pPr>
        <w:rPr>
          <w:b/>
          <w:bCs/>
        </w:rPr>
      </w:pPr>
      <w:r>
        <w:rPr>
          <w:b/>
          <w:bCs/>
        </w:rPr>
        <w:br w:type="page"/>
      </w:r>
    </w:p>
    <w:p w14:paraId="136A9776" w14:textId="77777777" w:rsidR="00CC7A55" w:rsidRPr="006B7440" w:rsidRDefault="00CC7A55" w:rsidP="00CC7A55">
      <w:pPr>
        <w:jc w:val="center"/>
        <w:rPr>
          <w:rFonts w:cstheme="minorHAnsi"/>
          <w:b/>
        </w:rPr>
      </w:pPr>
      <w:r w:rsidRPr="006B7440">
        <w:rPr>
          <w:rFonts w:cstheme="minorHAnsi"/>
          <w:b/>
        </w:rPr>
        <w:lastRenderedPageBreak/>
        <w:t>BYLAW NO. 0</w:t>
      </w:r>
      <w:r>
        <w:rPr>
          <w:rFonts w:cstheme="minorHAnsi"/>
          <w:b/>
        </w:rPr>
        <w:t>4</w:t>
      </w:r>
      <w:r w:rsidRPr="006B7440">
        <w:rPr>
          <w:rFonts w:cstheme="minorHAnsi"/>
          <w:b/>
        </w:rPr>
        <w:t xml:space="preserve"> of 2023</w:t>
      </w:r>
    </w:p>
    <w:p w14:paraId="7B41462E" w14:textId="77777777" w:rsidR="00CC7A55" w:rsidRPr="006B7440" w:rsidRDefault="00CC7A55" w:rsidP="00CC7A55">
      <w:pPr>
        <w:jc w:val="center"/>
        <w:rPr>
          <w:rFonts w:eastAsia="Calibri" w:cstheme="minorHAnsi"/>
        </w:rPr>
      </w:pPr>
      <w:r w:rsidRPr="006B7440">
        <w:rPr>
          <w:rFonts w:cstheme="minorHAnsi"/>
          <w:b/>
        </w:rPr>
        <w:t>RESORT VILLAGE OF ELK RIDGE</w:t>
      </w:r>
    </w:p>
    <w:p w14:paraId="122E5B62" w14:textId="77777777" w:rsidR="00CC7A55" w:rsidRPr="006D2A67" w:rsidRDefault="00CC7A55" w:rsidP="00CC7A55">
      <w:pPr>
        <w:jc w:val="center"/>
        <w:rPr>
          <w:rFonts w:eastAsia="Calibri" w:cstheme="minorHAnsi"/>
        </w:rPr>
      </w:pPr>
    </w:p>
    <w:p w14:paraId="17747E12" w14:textId="77777777" w:rsidR="00CC7A55" w:rsidRPr="006D2A67" w:rsidRDefault="00CC7A55" w:rsidP="00CC7A55">
      <w:pPr>
        <w:jc w:val="center"/>
        <w:rPr>
          <w:rFonts w:eastAsia="Calibri" w:cstheme="minorHAnsi"/>
          <w:b/>
        </w:rPr>
      </w:pPr>
      <w:r w:rsidRPr="006D2A67">
        <w:rPr>
          <w:rFonts w:eastAsia="Calibri" w:cstheme="minorHAnsi"/>
          <w:b/>
        </w:rPr>
        <w:t xml:space="preserve">A BYLAW </w:t>
      </w:r>
      <w:r>
        <w:rPr>
          <w:rFonts w:eastAsia="Calibri" w:cstheme="minorHAnsi"/>
          <w:b/>
        </w:rPr>
        <w:t xml:space="preserve">TO AMEND BYLAW 27 OF 2022, A BYLAW </w:t>
      </w:r>
      <w:r w:rsidRPr="006D2A67">
        <w:rPr>
          <w:rFonts w:eastAsia="Calibri" w:cstheme="minorHAnsi"/>
          <w:b/>
        </w:rPr>
        <w:t xml:space="preserve">RESPECTING </w:t>
      </w:r>
      <w:r>
        <w:rPr>
          <w:rFonts w:eastAsia="Calibri" w:cstheme="minorHAnsi"/>
          <w:b/>
        </w:rPr>
        <w:t>OPEN-AIR FIRE RESTRICTION</w:t>
      </w:r>
    </w:p>
    <w:p w14:paraId="6B15263E" w14:textId="77777777" w:rsidR="00CC7A55" w:rsidRPr="006D2A67" w:rsidRDefault="00CC7A55" w:rsidP="00CC7A55">
      <w:pPr>
        <w:jc w:val="center"/>
        <w:rPr>
          <w:rFonts w:eastAsia="Calibri" w:cstheme="minorHAnsi"/>
          <w:b/>
        </w:rPr>
      </w:pPr>
    </w:p>
    <w:p w14:paraId="25691116" w14:textId="77777777" w:rsidR="00CC7A55" w:rsidRDefault="00CC7A55" w:rsidP="00CC7A55">
      <w:pPr>
        <w:jc w:val="both"/>
        <w:rPr>
          <w:rFonts w:eastAsia="Calibri" w:cstheme="minorHAnsi"/>
        </w:rPr>
      </w:pPr>
      <w:r w:rsidRPr="006D2A67">
        <w:rPr>
          <w:rFonts w:eastAsia="Calibri" w:cstheme="minorHAnsi"/>
        </w:rPr>
        <w:t xml:space="preserve">The </w:t>
      </w:r>
      <w:r>
        <w:rPr>
          <w:rFonts w:eastAsia="Calibri" w:cstheme="minorHAnsi"/>
        </w:rPr>
        <w:t xml:space="preserve">Council of the </w:t>
      </w:r>
      <w:r w:rsidRPr="006D2A67">
        <w:rPr>
          <w:rFonts w:eastAsia="Calibri" w:cstheme="minorHAnsi"/>
        </w:rPr>
        <w:t>Resort Village of Elk Ridge enacts as follows:</w:t>
      </w:r>
    </w:p>
    <w:p w14:paraId="4AC13682" w14:textId="77777777" w:rsidR="00CC7A55" w:rsidRDefault="00CC7A55" w:rsidP="00CC7A55">
      <w:pPr>
        <w:jc w:val="both"/>
        <w:rPr>
          <w:rFonts w:eastAsia="Calibri" w:cstheme="minorHAnsi"/>
        </w:rPr>
      </w:pPr>
    </w:p>
    <w:p w14:paraId="7154F7EF" w14:textId="4E3EC671" w:rsidR="00CC7A55" w:rsidRPr="006D2A67" w:rsidRDefault="00CC7A55" w:rsidP="00CC7A55">
      <w:pPr>
        <w:jc w:val="both"/>
        <w:rPr>
          <w:rFonts w:eastAsia="Calibri" w:cstheme="minorHAnsi"/>
        </w:rPr>
      </w:pPr>
      <w:r>
        <w:rPr>
          <w:rFonts w:eastAsia="Calibri" w:cstheme="minorHAnsi"/>
        </w:rPr>
        <w:t xml:space="preserve">That Bylaw 27 of 2022 be amended by replacing </w:t>
      </w:r>
      <w:r>
        <w:rPr>
          <w:rFonts w:eastAsia="Calibri" w:cstheme="minorHAnsi"/>
        </w:rPr>
        <w:t xml:space="preserve">a portion of </w:t>
      </w:r>
      <w:r>
        <w:rPr>
          <w:rFonts w:eastAsia="Calibri" w:cstheme="minorHAnsi"/>
        </w:rPr>
        <w:t xml:space="preserve">“Schedule B” with the attached revised </w:t>
      </w:r>
      <w:r>
        <w:rPr>
          <w:rFonts w:eastAsia="Calibri" w:cstheme="minorHAnsi"/>
        </w:rPr>
        <w:t>Weather Conditions vs Burning Conditions.</w:t>
      </w:r>
    </w:p>
    <w:p w14:paraId="63B87C71" w14:textId="77777777" w:rsidR="00CC7A55" w:rsidRDefault="00CC7A55" w:rsidP="00CC7A55">
      <w:pPr>
        <w:tabs>
          <w:tab w:val="left" w:pos="6030"/>
        </w:tabs>
        <w:autoSpaceDE w:val="0"/>
        <w:autoSpaceDN w:val="0"/>
        <w:adjustRightInd w:val="0"/>
        <w:ind w:right="90"/>
        <w:rPr>
          <w:rFonts w:cstheme="minorHAnsi"/>
        </w:rPr>
      </w:pPr>
    </w:p>
    <w:p w14:paraId="378AD531" w14:textId="77777777" w:rsidR="00CC7A55" w:rsidRPr="006D2A67" w:rsidRDefault="00CC7A55" w:rsidP="00CC7A55">
      <w:pPr>
        <w:autoSpaceDE w:val="0"/>
        <w:autoSpaceDN w:val="0"/>
        <w:adjustRightInd w:val="0"/>
        <w:jc w:val="both"/>
        <w:rPr>
          <w:rFonts w:cstheme="minorHAnsi"/>
          <w:b/>
          <w:bCs/>
        </w:rPr>
      </w:pPr>
      <w:r w:rsidRPr="006D2A67">
        <w:rPr>
          <w:rFonts w:cstheme="minorHAnsi"/>
        </w:rPr>
        <w:t>This Bylaw comes into force and takes effect on final passing.</w:t>
      </w:r>
    </w:p>
    <w:p w14:paraId="64217FFB" w14:textId="77777777" w:rsidR="00CC7A55" w:rsidRDefault="00CC7A55" w:rsidP="00CC7A55">
      <w:pPr>
        <w:autoSpaceDE w:val="0"/>
        <w:autoSpaceDN w:val="0"/>
        <w:adjustRightInd w:val="0"/>
        <w:ind w:left="426" w:hanging="426"/>
        <w:jc w:val="right"/>
        <w:rPr>
          <w:rFonts w:cstheme="minorHAnsi"/>
          <w:b/>
          <w:bCs/>
        </w:rPr>
      </w:pPr>
    </w:p>
    <w:p w14:paraId="7437AF73" w14:textId="77777777" w:rsidR="00CC7A55" w:rsidRPr="006D2A67" w:rsidRDefault="00CC7A55" w:rsidP="00CC7A55">
      <w:pPr>
        <w:autoSpaceDE w:val="0"/>
        <w:autoSpaceDN w:val="0"/>
        <w:adjustRightInd w:val="0"/>
        <w:ind w:left="426" w:hanging="426"/>
        <w:jc w:val="right"/>
        <w:rPr>
          <w:rFonts w:cstheme="minorHAnsi"/>
          <w:b/>
          <w:bCs/>
        </w:rPr>
      </w:pPr>
    </w:p>
    <w:p w14:paraId="1752C4DE" w14:textId="77777777" w:rsidR="00CC7A55" w:rsidRPr="006D2A67" w:rsidRDefault="00CC7A55" w:rsidP="00CC7A55">
      <w:pPr>
        <w:jc w:val="right"/>
        <w:rPr>
          <w:rFonts w:cstheme="minorHAnsi"/>
          <w:bCs/>
          <w:lang w:eastAsia="ko-KR"/>
        </w:rPr>
      </w:pPr>
      <w:r w:rsidRPr="006D2A67">
        <w:rPr>
          <w:rFonts w:cstheme="minorHAnsi"/>
          <w:bCs/>
          <w:lang w:eastAsia="ko-KR"/>
        </w:rPr>
        <w:t>__________________________________</w:t>
      </w:r>
    </w:p>
    <w:p w14:paraId="5D573650" w14:textId="77777777" w:rsidR="00CC7A55" w:rsidRPr="006D2A67" w:rsidRDefault="00CC7A55" w:rsidP="00CC7A55">
      <w:pPr>
        <w:jc w:val="right"/>
        <w:rPr>
          <w:rFonts w:cstheme="minorHAnsi"/>
          <w:bCs/>
          <w:lang w:eastAsia="ko-KR"/>
        </w:rPr>
      </w:pPr>
      <w:r w:rsidRPr="006D2A67">
        <w:rPr>
          <w:rFonts w:cstheme="minorHAnsi"/>
          <w:bCs/>
          <w:lang w:eastAsia="ko-KR"/>
        </w:rPr>
        <w:t>Mayor</w:t>
      </w:r>
      <w:r>
        <w:rPr>
          <w:rFonts w:cstheme="minorHAnsi"/>
          <w:bCs/>
          <w:lang w:eastAsia="ko-KR"/>
        </w:rPr>
        <w:br/>
      </w:r>
    </w:p>
    <w:p w14:paraId="75CB87B5" w14:textId="77777777" w:rsidR="00CC7A55" w:rsidRPr="006D2A67" w:rsidRDefault="00CC7A55" w:rsidP="00CC7A55">
      <w:pPr>
        <w:rPr>
          <w:rFonts w:cstheme="minorHAnsi"/>
          <w:bCs/>
          <w:lang w:eastAsia="ko-KR"/>
        </w:rPr>
      </w:pPr>
      <w:r w:rsidRPr="006D2A67">
        <w:rPr>
          <w:rFonts w:cstheme="minorHAnsi"/>
          <w:bCs/>
          <w:lang w:eastAsia="ko-KR"/>
        </w:rPr>
        <w:tab/>
        <w:t>{Seal}</w:t>
      </w:r>
    </w:p>
    <w:p w14:paraId="1C221322" w14:textId="77777777" w:rsidR="00CC7A55" w:rsidRPr="006D2A67" w:rsidRDefault="00CC7A55" w:rsidP="00CC7A55">
      <w:pPr>
        <w:jc w:val="right"/>
        <w:rPr>
          <w:rFonts w:cstheme="minorHAnsi"/>
          <w:bCs/>
          <w:lang w:eastAsia="ko-KR"/>
        </w:rPr>
      </w:pPr>
      <w:r w:rsidRPr="006D2A67">
        <w:rPr>
          <w:rFonts w:cstheme="minorHAnsi"/>
          <w:bCs/>
          <w:lang w:eastAsia="ko-KR"/>
        </w:rPr>
        <w:t xml:space="preserve">__________________________________   </w:t>
      </w:r>
    </w:p>
    <w:p w14:paraId="6244B3E0" w14:textId="77777777" w:rsidR="00CC7A55" w:rsidRPr="006D2A67" w:rsidRDefault="00CC7A55" w:rsidP="00CC7A55">
      <w:pPr>
        <w:jc w:val="right"/>
        <w:rPr>
          <w:rFonts w:cstheme="minorHAnsi"/>
          <w:bCs/>
          <w:lang w:eastAsia="ko-KR"/>
        </w:rPr>
      </w:pPr>
      <w:r w:rsidRPr="006D2A67">
        <w:rPr>
          <w:rFonts w:cstheme="minorHAnsi"/>
          <w:bCs/>
          <w:lang w:eastAsia="ko-KR"/>
        </w:rPr>
        <w:t>Administrator</w:t>
      </w:r>
    </w:p>
    <w:p w14:paraId="00B57EE2" w14:textId="77777777" w:rsidR="00CC7A55" w:rsidRDefault="00CC7A55" w:rsidP="00CC7A55">
      <w:pPr>
        <w:rPr>
          <w:rFonts w:ascii="Calibri" w:hAnsi="Calibri" w:cs="Calibri"/>
          <w:bCs/>
          <w:lang w:eastAsia="ko-KR"/>
        </w:rPr>
      </w:pPr>
    </w:p>
    <w:p w14:paraId="4DD143CC" w14:textId="77777777" w:rsidR="00CC7A55" w:rsidRDefault="00CC7A55" w:rsidP="00CC7A55">
      <w:pPr>
        <w:rPr>
          <w:rFonts w:ascii="Calibri" w:hAnsi="Calibri" w:cs="Calibri"/>
          <w:bCs/>
          <w:lang w:eastAsia="ko-KR"/>
        </w:rPr>
      </w:pPr>
    </w:p>
    <w:p w14:paraId="7022BC94" w14:textId="77777777" w:rsidR="00CC7A55" w:rsidRDefault="00CC7A55" w:rsidP="00CC7A55">
      <w:pPr>
        <w:rPr>
          <w:rFonts w:ascii="Calibri" w:hAnsi="Calibri" w:cs="Calibri"/>
          <w:bCs/>
          <w:lang w:eastAsia="ko-KR"/>
        </w:rPr>
      </w:pPr>
    </w:p>
    <w:p w14:paraId="7FA96C67" w14:textId="77777777" w:rsidR="00CC7A55" w:rsidRDefault="00CC7A55" w:rsidP="00CC7A55">
      <w:pPr>
        <w:rPr>
          <w:rFonts w:ascii="Calibri" w:hAnsi="Calibri" w:cs="Calibri"/>
          <w:bCs/>
          <w:lang w:eastAsia="ko-KR"/>
        </w:rPr>
      </w:pPr>
    </w:p>
    <w:p w14:paraId="21B0A853" w14:textId="77777777" w:rsidR="00CC7A55" w:rsidRDefault="00CC7A55" w:rsidP="00CC7A55">
      <w:pPr>
        <w:rPr>
          <w:rFonts w:ascii="Calibri" w:hAnsi="Calibri" w:cs="Calibri"/>
          <w:bCs/>
          <w:lang w:eastAsia="ko-KR"/>
        </w:rPr>
      </w:pPr>
    </w:p>
    <w:p w14:paraId="11364A34" w14:textId="77777777" w:rsidR="00CC7A55" w:rsidRPr="00F2675B" w:rsidRDefault="00CC7A55" w:rsidP="00CC7A55">
      <w:pPr>
        <w:rPr>
          <w:rFonts w:ascii="Calibri" w:hAnsi="Calibri" w:cs="Calibri"/>
          <w:bCs/>
          <w:lang w:eastAsia="ko-KR"/>
        </w:rPr>
      </w:pPr>
      <w:r w:rsidRPr="00F2675B">
        <w:rPr>
          <w:rFonts w:ascii="Calibri" w:hAnsi="Calibri" w:cs="Calibri"/>
          <w:bCs/>
          <w:lang w:eastAsia="ko-KR"/>
        </w:rPr>
        <w:t>Read a third time and adopted</w:t>
      </w:r>
    </w:p>
    <w:p w14:paraId="6AC95C65" w14:textId="77777777" w:rsidR="00CC7A55" w:rsidRPr="00F2675B" w:rsidRDefault="00CC7A55" w:rsidP="00CC7A55">
      <w:pPr>
        <w:rPr>
          <w:rFonts w:ascii="Calibri" w:hAnsi="Calibri" w:cs="Calibri"/>
        </w:rPr>
      </w:pPr>
      <w:r w:rsidRPr="00F2675B">
        <w:rPr>
          <w:rFonts w:ascii="Calibri" w:hAnsi="Calibri" w:cs="Calibri"/>
          <w:bCs/>
          <w:lang w:eastAsia="ko-KR"/>
        </w:rPr>
        <w:t>Thi</w:t>
      </w:r>
      <w:r>
        <w:rPr>
          <w:rFonts w:ascii="Calibri" w:hAnsi="Calibri" w:cs="Calibri"/>
          <w:bCs/>
          <w:lang w:eastAsia="ko-KR"/>
        </w:rPr>
        <w:t>s _____ day of _______, 2023.</w:t>
      </w:r>
    </w:p>
    <w:p w14:paraId="49EA6EAD" w14:textId="77777777" w:rsidR="00CC7A55" w:rsidRPr="00E1596E" w:rsidRDefault="00CC7A55" w:rsidP="00CC7A55">
      <w:pPr>
        <w:tabs>
          <w:tab w:val="left" w:pos="6030"/>
        </w:tabs>
        <w:autoSpaceDE w:val="0"/>
        <w:autoSpaceDN w:val="0"/>
        <w:adjustRightInd w:val="0"/>
        <w:ind w:right="90"/>
        <w:rPr>
          <w:rFonts w:cstheme="minorHAnsi"/>
        </w:rPr>
      </w:pPr>
    </w:p>
    <w:p w14:paraId="41A4B08C" w14:textId="77777777" w:rsidR="00CC7A55" w:rsidRDefault="00CC7A55" w:rsidP="00CC7A55">
      <w:pPr>
        <w:spacing w:after="160" w:line="259" w:lineRule="auto"/>
      </w:pPr>
      <w:r>
        <w:br w:type="page"/>
      </w:r>
    </w:p>
    <w:p w14:paraId="6615D28F" w14:textId="77777777" w:rsidR="00CC7A55" w:rsidRDefault="00CC7A55" w:rsidP="00CC7A55">
      <w:r>
        <w:rPr>
          <w:noProof/>
        </w:rPr>
        <w:lastRenderedPageBreak/>
        <w:drawing>
          <wp:inline distT="0" distB="0" distL="0" distR="0" wp14:anchorId="0093AA32" wp14:editId="3BF4E0C2">
            <wp:extent cx="6516193" cy="895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2420" cy="8962057"/>
                    </a:xfrm>
                    <a:prstGeom prst="rect">
                      <a:avLst/>
                    </a:prstGeom>
                    <a:noFill/>
                    <a:ln>
                      <a:noFill/>
                    </a:ln>
                  </pic:spPr>
                </pic:pic>
              </a:graphicData>
            </a:graphic>
          </wp:inline>
        </w:drawing>
      </w:r>
    </w:p>
    <w:tbl>
      <w:tblPr>
        <w:tblW w:w="10768" w:type="dxa"/>
        <w:tblLook w:val="04A0" w:firstRow="1" w:lastRow="0" w:firstColumn="1" w:lastColumn="0" w:noHBand="0" w:noVBand="1"/>
      </w:tblPr>
      <w:tblGrid>
        <w:gridCol w:w="1564"/>
        <w:gridCol w:w="7400"/>
        <w:gridCol w:w="1804"/>
      </w:tblGrid>
      <w:tr w:rsidR="00E23A00" w:rsidRPr="00E23A00" w14:paraId="5AB60C6D"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3A215190"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lastRenderedPageBreak/>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2B42D3A9"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noWrap/>
            <w:vAlign w:val="bottom"/>
            <w:hideMark/>
          </w:tcPr>
          <w:p w14:paraId="3DBEC5C6" w14:textId="77777777" w:rsidR="00E23A00" w:rsidRPr="00E23A00" w:rsidRDefault="00E23A00" w:rsidP="00E23A00">
            <w:pPr>
              <w:rPr>
                <w:rFonts w:ascii="Calibri" w:eastAsia="Times New Roman" w:hAnsi="Calibri" w:cs="Times New Roman"/>
                <w:color w:val="1F4E78"/>
                <w:sz w:val="22"/>
                <w:szCs w:val="22"/>
                <w:lang w:eastAsia="en-CA"/>
              </w:rPr>
            </w:pPr>
          </w:p>
        </w:tc>
      </w:tr>
      <w:tr w:rsidR="00E23A00" w:rsidRPr="00E23A00" w14:paraId="12920F9D"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507A717"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61A1C9A3"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COMMITTEES</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6C15978"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Target</w:t>
            </w:r>
          </w:p>
        </w:tc>
      </w:tr>
      <w:tr w:rsidR="00E23A00" w:rsidRPr="00E23A00" w14:paraId="412E6E5E"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86DA44C"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2022-01-09</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144BC2B" w14:textId="3651750F"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Updated Public Works Committee Action Plan provided at January 17, 2023 Council meeting.</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74F39F2D"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ongoing</w:t>
            </w:r>
          </w:p>
        </w:tc>
      </w:tr>
      <w:tr w:rsidR="00E23A00" w:rsidRPr="00E23A00" w14:paraId="2000BFA1"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D4CF114"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BC95970"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xml:space="preserve">EMO Committee terms of reference updated and new members appointed at January meeting.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76792155"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ongoing</w:t>
            </w:r>
          </w:p>
        </w:tc>
      </w:tr>
      <w:tr w:rsidR="00E23A00" w:rsidRPr="00E23A00" w14:paraId="3EB53E5A" w14:textId="77777777" w:rsidTr="00E23A00">
        <w:trPr>
          <w:trHeight w:val="1440"/>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7C43FCE"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2023-01-24</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1ED0A425" w14:textId="073C7B43"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NCLPDC Meeting - Advocating for a new nurse pra</w:t>
            </w:r>
            <w:r w:rsidR="00A24CE2">
              <w:rPr>
                <w:rFonts w:ascii="Calibri" w:eastAsia="Times New Roman" w:hAnsi="Calibri" w:cs="Times New Roman"/>
                <w:color w:val="1F4E78"/>
                <w:sz w:val="22"/>
                <w:szCs w:val="22"/>
                <w:lang w:eastAsia="en-CA"/>
              </w:rPr>
              <w:t>c</w:t>
            </w:r>
            <w:r w:rsidRPr="00E23A00">
              <w:rPr>
                <w:rFonts w:ascii="Calibri" w:eastAsia="Times New Roman" w:hAnsi="Calibri" w:cs="Times New Roman"/>
                <w:color w:val="1F4E78"/>
                <w:sz w:val="22"/>
                <w:szCs w:val="22"/>
                <w:lang w:eastAsia="en-CA"/>
              </w:rPr>
              <w:t>titioner &amp; chronic care &amp; nutrition health services in Lakeland.  They have invited members of the health region to attend Feb meeting.    The Committee will follow up with Jim Walters to see where we are at with respect to next steps with the new planning bylaws.  Lakeland will send out contact information for follow up with BCL Re: Infrastructure Study.  Next meeting Feb 28, 2023</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35DEE8"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ongoing</w:t>
            </w:r>
          </w:p>
        </w:tc>
      </w:tr>
      <w:tr w:rsidR="00E23A00" w:rsidRPr="00E23A00" w14:paraId="3DB89D98"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4A25D4E4"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86512A2"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88A898" w14:textId="77777777" w:rsidR="00E23A00" w:rsidRPr="00E23A00" w:rsidRDefault="00E23A00" w:rsidP="00E23A00">
            <w:pPr>
              <w:rPr>
                <w:rFonts w:ascii="Calibri" w:eastAsia="Times New Roman" w:hAnsi="Calibri" w:cs="Times New Roman"/>
                <w:color w:val="1F4E78"/>
                <w:sz w:val="22"/>
                <w:szCs w:val="22"/>
                <w:lang w:eastAsia="en-CA"/>
              </w:rPr>
            </w:pPr>
          </w:p>
        </w:tc>
      </w:tr>
      <w:tr w:rsidR="00E23A00" w:rsidRPr="00E23A00" w14:paraId="6B5AA57C"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6E82A9E8" w14:textId="77777777" w:rsidR="00E23A00" w:rsidRPr="00E23A00"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5BD1362"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9D51DE"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03C9D1AF"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0F8B7F36"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59BE327"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HIGHWAYS</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8663345"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Target</w:t>
            </w:r>
          </w:p>
        </w:tc>
      </w:tr>
      <w:tr w:rsidR="00E23A00" w:rsidRPr="00E23A00" w14:paraId="7D7541FB" w14:textId="77777777" w:rsidTr="00E23A00">
        <w:trPr>
          <w:trHeight w:val="1152"/>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707DE48A"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2022-09-07</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8B5644A" w14:textId="2F55A6CA"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An application was sent to the Minstry for a quote for a municipal highways sign.  Response has not yet been received.  Follow up with Mike Guitard, District Operations Manager in Oct  who directed me to the approp</w:t>
            </w:r>
            <w:r w:rsidR="00A24CE2">
              <w:rPr>
                <w:rFonts w:ascii="Calibri" w:eastAsia="Times New Roman" w:hAnsi="Calibri" w:cs="Times New Roman"/>
                <w:color w:val="1F4E78"/>
                <w:sz w:val="22"/>
                <w:szCs w:val="22"/>
                <w:lang w:eastAsia="en-CA"/>
              </w:rPr>
              <w:t>ri</w:t>
            </w:r>
            <w:r w:rsidRPr="00E23A00">
              <w:rPr>
                <w:rFonts w:ascii="Calibri" w:eastAsia="Times New Roman" w:hAnsi="Calibri" w:cs="Times New Roman"/>
                <w:color w:val="1F4E78"/>
                <w:sz w:val="22"/>
                <w:szCs w:val="22"/>
                <w:lang w:eastAsia="en-CA"/>
              </w:rPr>
              <w:t xml:space="preserve">ate person in charge of signs who is trying to track everything down for scheduling in the spring.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D542EC" w14:textId="148B3B29"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 xml:space="preserve">Follow up </w:t>
            </w:r>
            <w:r w:rsidR="00A24CE2">
              <w:rPr>
                <w:rFonts w:ascii="Calibri" w:eastAsia="Times New Roman" w:hAnsi="Calibri" w:cs="Times New Roman"/>
                <w:color w:val="000000"/>
                <w:sz w:val="22"/>
                <w:szCs w:val="22"/>
                <w:lang w:eastAsia="en-CA"/>
              </w:rPr>
              <w:t>Feb</w:t>
            </w:r>
            <w:r w:rsidRPr="00E23A00">
              <w:rPr>
                <w:rFonts w:ascii="Calibri" w:eastAsia="Times New Roman" w:hAnsi="Calibri" w:cs="Times New Roman"/>
                <w:color w:val="000000"/>
                <w:sz w:val="22"/>
                <w:szCs w:val="22"/>
                <w:lang w:eastAsia="en-CA"/>
              </w:rPr>
              <w:t>, 2023</w:t>
            </w:r>
          </w:p>
        </w:tc>
      </w:tr>
      <w:tr w:rsidR="00E23A00" w:rsidRPr="00E23A00" w14:paraId="11B2946A"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67129C1"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E5B966D"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A687BF" w14:textId="77777777" w:rsidR="00E23A00" w:rsidRPr="00E23A00" w:rsidRDefault="00E23A00" w:rsidP="00E23A00">
            <w:pPr>
              <w:rPr>
                <w:rFonts w:ascii="Calibri" w:eastAsia="Times New Roman" w:hAnsi="Calibri" w:cs="Times New Roman"/>
                <w:color w:val="1F4E78"/>
                <w:sz w:val="22"/>
                <w:szCs w:val="22"/>
                <w:lang w:eastAsia="en-CA"/>
              </w:rPr>
            </w:pPr>
          </w:p>
        </w:tc>
      </w:tr>
      <w:tr w:rsidR="00E23A00" w:rsidRPr="00E23A00" w14:paraId="123B4FC1"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AF45AD0" w14:textId="77777777" w:rsidR="00E23A00" w:rsidRPr="00E23A00"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B4C88CB"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28CC88"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3B6CC13C"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086F6A7F"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35553346"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auto" w:fill="auto"/>
            <w:noWrap/>
            <w:vAlign w:val="bottom"/>
            <w:hideMark/>
          </w:tcPr>
          <w:p w14:paraId="209CD38E" w14:textId="77777777" w:rsidR="00E23A00" w:rsidRPr="00E23A00" w:rsidRDefault="00E23A00" w:rsidP="00E23A00">
            <w:pPr>
              <w:rPr>
                <w:rFonts w:ascii="Calibri" w:eastAsia="Times New Roman" w:hAnsi="Calibri" w:cs="Times New Roman"/>
                <w:color w:val="1F4E78"/>
                <w:sz w:val="22"/>
                <w:szCs w:val="22"/>
                <w:lang w:eastAsia="en-CA"/>
              </w:rPr>
            </w:pPr>
          </w:p>
        </w:tc>
      </w:tr>
      <w:tr w:rsidR="00E23A00" w:rsidRPr="00E23A00" w14:paraId="68970743"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63DDBAF"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E21ADF4"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GRANT UPDATES/UPCOMING</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0D1B3A44"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Target</w:t>
            </w:r>
          </w:p>
        </w:tc>
      </w:tr>
      <w:tr w:rsidR="00E23A00" w:rsidRPr="00E23A00" w14:paraId="549F9C62" w14:textId="77777777" w:rsidTr="00E23A00">
        <w:trPr>
          <w:trHeight w:val="864"/>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04FE76E7"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31241C10"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xml:space="preserve">Crosby Hanna applied for the second intake for the TSS Targeted Sector Initiative Grant for their work associated with the planning partners zoning and development bylaws. This grant covers 75% of eligible costs leaving municipalities with 25%.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515568BB"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application successful</w:t>
            </w:r>
          </w:p>
        </w:tc>
      </w:tr>
      <w:tr w:rsidR="00E23A00" w:rsidRPr="00E23A00" w14:paraId="6F6D1142"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hideMark/>
          </w:tcPr>
          <w:p w14:paraId="0A3F3C43"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2022-02-14</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36F795F4"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Funding received for continued work of Wallace Insights and Jim Walters on new planning bylaw development.  Awaiting public engagement and consultation.</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4093A5"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 bylaw completion.</w:t>
            </w:r>
          </w:p>
        </w:tc>
      </w:tr>
      <w:tr w:rsidR="00E23A00" w:rsidRPr="00E23A00" w14:paraId="0F3CBA76"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463BF588"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5473342"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Sask Lotteries  Community Grant Application Funding deadline February 28, 2023</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861E15" w14:textId="30453DC5"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5FBC07DD"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hideMark/>
          </w:tcPr>
          <w:p w14:paraId="27CA0880" w14:textId="77777777" w:rsidR="00E23A00" w:rsidRPr="00E23A00" w:rsidRDefault="00E23A00" w:rsidP="00E23A00">
            <w:pPr>
              <w:rPr>
                <w:rFonts w:ascii="Calibri" w:eastAsia="Times New Roman" w:hAnsi="Calibri" w:cs="Times New Roman"/>
                <w:color w:val="000000"/>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0CB4E2DB"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6FA28F"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136114F2"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hideMark/>
          </w:tcPr>
          <w:p w14:paraId="4B8680CD"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hideMark/>
          </w:tcPr>
          <w:p w14:paraId="0208184F"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noWrap/>
            <w:vAlign w:val="bottom"/>
            <w:hideMark/>
          </w:tcPr>
          <w:p w14:paraId="0B994E64" w14:textId="77777777" w:rsidR="00E23A00" w:rsidRPr="00E23A00" w:rsidRDefault="00E23A00" w:rsidP="00E23A00">
            <w:pPr>
              <w:rPr>
                <w:rFonts w:ascii="Calibri" w:eastAsia="Times New Roman" w:hAnsi="Calibri" w:cs="Times New Roman"/>
                <w:color w:val="000000"/>
                <w:sz w:val="22"/>
                <w:szCs w:val="22"/>
                <w:lang w:eastAsia="en-CA"/>
              </w:rPr>
            </w:pPr>
          </w:p>
        </w:tc>
      </w:tr>
      <w:tr w:rsidR="00E23A00" w:rsidRPr="00E23A00" w14:paraId="596D4FE0" w14:textId="77777777" w:rsidTr="00E23A00">
        <w:trPr>
          <w:trHeight w:val="300"/>
        </w:trPr>
        <w:tc>
          <w:tcPr>
            <w:tcW w:w="156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E6D3E62"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FFEDBDB"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LEGISLATIVE REQUIREMENTS</w:t>
            </w:r>
          </w:p>
        </w:tc>
        <w:tc>
          <w:tcPr>
            <w:tcW w:w="180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3F451CC4"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Target</w:t>
            </w:r>
          </w:p>
        </w:tc>
      </w:tr>
      <w:tr w:rsidR="00E23A00" w:rsidRPr="00E23A00" w14:paraId="4653B80A" w14:textId="77777777" w:rsidTr="00E23A00">
        <w:trPr>
          <w:trHeight w:val="2592"/>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19E1D3D"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39D49756"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The municipality is required to adopt out own new bylaws to replace the District of Lakeland Bylaws within one year, the only exception are the Zoning bylaw and Official Community Plan for which a two year timeline has been granted.  The Resort Village Council has reviewed and replaced nearly all of the bylaws from the District of Lakeland.  One bylaw left is a bylaw to rescind irrelevant or unneeded bylaws.  The Official Community Plan and Zoning Bylaw are being drafted in conjunction with Crosby Hannah and Wallace Insights being funding with contributions obtained in partnership with the North  Central Lakeland District Planning Commission.  These bylaws are anticipated to be completed prior to the end of 2023.</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BE807B" w14:textId="467D4371"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71EFD8EA"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14C82ACE" w14:textId="77777777" w:rsidR="00E23A00" w:rsidRPr="00E23A00" w:rsidRDefault="00E23A00" w:rsidP="00E23A00">
            <w:pPr>
              <w:jc w:val="right"/>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lastRenderedPageBreak/>
              <w:t>2023-01-03</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5E1EEC23"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Municipal revenue sharing declaration must be finalized and submitted by January 31, 2023</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55E99B" w14:textId="317E341F"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373A48F5" w14:textId="77777777" w:rsidTr="00E23A00">
        <w:trPr>
          <w:trHeight w:val="1152"/>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96181A5"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4CB75B80"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Reviewed requirement for new resolutions/bylaws for abatement or exemption of taxes on certain properties.  Was advised that if they are already assessed exempt by SAMA then there is no further requirement on our part to do anything as there is no taxable value being applied</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3E1F0F" w14:textId="5B148CE5"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22426010"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520DB5EC" w14:textId="77777777" w:rsidR="00E23A00" w:rsidRPr="00E23A00" w:rsidRDefault="00E23A00" w:rsidP="00E23A00">
            <w:pPr>
              <w:rPr>
                <w:rFonts w:ascii="Calibri" w:eastAsia="Times New Roman" w:hAnsi="Calibri" w:cs="Times New Roman"/>
                <w:color w:val="000000"/>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7308ED2E"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8004BC"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72F955DC"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676C0F64"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37975768"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PUBLIC WORKS</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00EFB9" w14:textId="77777777" w:rsidR="00E23A00" w:rsidRPr="00E23A00" w:rsidRDefault="00E23A00" w:rsidP="00E23A00">
            <w:pPr>
              <w:rPr>
                <w:rFonts w:ascii="Calibri" w:eastAsia="Times New Roman" w:hAnsi="Calibri" w:cs="Times New Roman"/>
                <w:b/>
                <w:bCs/>
                <w:color w:val="000000"/>
                <w:sz w:val="22"/>
                <w:szCs w:val="22"/>
                <w:u w:val="single"/>
                <w:lang w:eastAsia="en-CA"/>
              </w:rPr>
            </w:pPr>
            <w:r w:rsidRPr="00E23A00">
              <w:rPr>
                <w:rFonts w:ascii="Calibri" w:eastAsia="Times New Roman" w:hAnsi="Calibri" w:cs="Times New Roman"/>
                <w:b/>
                <w:bCs/>
                <w:color w:val="000000"/>
                <w:sz w:val="22"/>
                <w:szCs w:val="22"/>
                <w:u w:val="single"/>
                <w:lang w:eastAsia="en-CA"/>
              </w:rPr>
              <w:t>Target</w:t>
            </w:r>
          </w:p>
        </w:tc>
      </w:tr>
      <w:tr w:rsidR="00E23A00" w:rsidRPr="00E23A00" w14:paraId="02568E94" w14:textId="77777777" w:rsidTr="00E23A00">
        <w:trPr>
          <w:trHeight w:val="696"/>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625FC7F7" w14:textId="77777777" w:rsidR="00E23A00" w:rsidRPr="00E23A00" w:rsidRDefault="00E23A00" w:rsidP="00E23A00">
            <w:pPr>
              <w:jc w:val="right"/>
              <w:rPr>
                <w:rFonts w:ascii="Calibri" w:eastAsia="Times New Roman" w:hAnsi="Calibri" w:cs="Times New Roman"/>
                <w:color w:val="1F4E78"/>
                <w:sz w:val="26"/>
                <w:szCs w:val="26"/>
                <w:lang w:eastAsia="en-CA"/>
              </w:rPr>
            </w:pPr>
            <w:r w:rsidRPr="00E23A00">
              <w:rPr>
                <w:rFonts w:ascii="Calibri" w:eastAsia="Times New Roman" w:hAnsi="Calibri" w:cs="Times New Roman"/>
                <w:color w:val="1F4E78"/>
                <w:sz w:val="26"/>
                <w:szCs w:val="26"/>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0F873011" w14:textId="77777777" w:rsidR="00E23A00" w:rsidRPr="00E23A00" w:rsidRDefault="00E23A00" w:rsidP="00E23A00">
            <w:pPr>
              <w:rPr>
                <w:rFonts w:ascii="Calibri" w:eastAsia="Times New Roman" w:hAnsi="Calibri" w:cs="Times New Roman"/>
                <w:color w:val="1F4E78"/>
                <w:sz w:val="26"/>
                <w:szCs w:val="26"/>
                <w:lang w:eastAsia="en-CA"/>
              </w:rPr>
            </w:pPr>
            <w:r w:rsidRPr="00E23A00">
              <w:rPr>
                <w:rFonts w:ascii="Calibri" w:eastAsia="Times New Roman" w:hAnsi="Calibri" w:cs="Times New Roman"/>
                <w:color w:val="1F4E78"/>
                <w:sz w:val="26"/>
                <w:szCs w:val="26"/>
                <w:lang w:eastAsia="en-CA"/>
              </w:rPr>
              <w:t xml:space="preserve">All Final Loraas invoices have been processed.  The new bins had had their doors adjusted to be able to latch.  </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4BADC7" w14:textId="2140EADA"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04642640"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4DA86ABA" w14:textId="77777777" w:rsidR="00E23A00" w:rsidRPr="00E23A00" w:rsidRDefault="00E23A00" w:rsidP="00E23A00">
            <w:pPr>
              <w:rPr>
                <w:rFonts w:ascii="Calibri" w:eastAsia="Times New Roman" w:hAnsi="Calibri" w:cs="Times New Roman"/>
                <w:color w:val="000000"/>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1134CCB"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75F5D0"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1DF685B0"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11C1821" w14:textId="77777777" w:rsidR="00E23A00" w:rsidRPr="00E23A00" w:rsidRDefault="00E23A00" w:rsidP="00E23A00">
            <w:pPr>
              <w:rPr>
                <w:rFonts w:ascii="Calibri" w:eastAsia="Times New Roman" w:hAnsi="Calibri" w:cs="Times New Roman"/>
                <w:color w:val="000000"/>
                <w:sz w:val="26"/>
                <w:szCs w:val="26"/>
                <w:lang w:eastAsia="en-CA"/>
              </w:rPr>
            </w:pPr>
            <w:r w:rsidRPr="00E23A00">
              <w:rPr>
                <w:rFonts w:ascii="Calibri" w:eastAsia="Times New Roman" w:hAnsi="Calibri" w:cs="Times New Roman"/>
                <w:color w:val="000000"/>
                <w:sz w:val="26"/>
                <w:szCs w:val="26"/>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DD66A46" w14:textId="77777777" w:rsidR="00E23A00" w:rsidRPr="00E23A00" w:rsidRDefault="00E23A00" w:rsidP="00E23A00">
            <w:pPr>
              <w:rPr>
                <w:rFonts w:ascii="Calibri" w:eastAsia="Times New Roman" w:hAnsi="Calibri" w:cs="Times New Roman"/>
                <w:color w:val="1F4E78"/>
                <w:sz w:val="26"/>
                <w:szCs w:val="26"/>
                <w:lang w:eastAsia="en-CA"/>
              </w:rPr>
            </w:pPr>
            <w:r w:rsidRPr="00E23A00">
              <w:rPr>
                <w:rFonts w:ascii="Calibri" w:eastAsia="Times New Roman" w:hAnsi="Calibri" w:cs="Times New Roman"/>
                <w:color w:val="1F4E78"/>
                <w:sz w:val="26"/>
                <w:szCs w:val="26"/>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25B7F9CA" w14:textId="77777777" w:rsidR="00E23A00" w:rsidRPr="00E23A00" w:rsidRDefault="00E23A00" w:rsidP="00E23A00">
            <w:pPr>
              <w:rPr>
                <w:rFonts w:ascii="Calibri" w:eastAsia="Times New Roman" w:hAnsi="Calibri" w:cs="Times New Roman"/>
                <w:color w:val="1F4E78"/>
                <w:sz w:val="26"/>
                <w:szCs w:val="26"/>
                <w:lang w:eastAsia="en-CA"/>
              </w:rPr>
            </w:pPr>
          </w:p>
        </w:tc>
      </w:tr>
      <w:tr w:rsidR="00E23A00" w:rsidRPr="00E23A00" w14:paraId="42030AA6"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5737979" w14:textId="77777777" w:rsidR="00E23A00" w:rsidRPr="00E23A00" w:rsidRDefault="00E23A00" w:rsidP="00E23A00">
            <w:pPr>
              <w:rPr>
                <w:rFonts w:ascii="Calibri" w:eastAsia="Times New Roman" w:hAnsi="Calibri" w:cs="Times New Roman"/>
                <w:color w:val="000000"/>
                <w:sz w:val="26"/>
                <w:szCs w:val="26"/>
                <w:lang w:eastAsia="en-CA"/>
              </w:rPr>
            </w:pPr>
            <w:r w:rsidRPr="00E23A00">
              <w:rPr>
                <w:rFonts w:ascii="Calibri" w:eastAsia="Times New Roman" w:hAnsi="Calibri" w:cs="Times New Roman"/>
                <w:color w:val="000000"/>
                <w:sz w:val="26"/>
                <w:szCs w:val="26"/>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A07C3D8" w14:textId="77777777" w:rsidR="00E23A00" w:rsidRPr="00E23A00" w:rsidRDefault="00E23A00" w:rsidP="00E23A00">
            <w:pPr>
              <w:rPr>
                <w:rFonts w:ascii="Calibri" w:eastAsia="Times New Roman" w:hAnsi="Calibri" w:cs="Times New Roman"/>
                <w:color w:val="1F4E78"/>
                <w:sz w:val="26"/>
                <w:szCs w:val="26"/>
                <w:lang w:eastAsia="en-CA"/>
              </w:rPr>
            </w:pPr>
            <w:r w:rsidRPr="00E23A00">
              <w:rPr>
                <w:rFonts w:ascii="Calibri" w:eastAsia="Times New Roman" w:hAnsi="Calibri" w:cs="Times New Roman"/>
                <w:color w:val="1F4E78"/>
                <w:sz w:val="26"/>
                <w:szCs w:val="26"/>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66F0E160" w14:textId="77777777" w:rsidR="00E23A00" w:rsidRPr="00E23A00" w:rsidRDefault="00E23A00" w:rsidP="00E23A00">
            <w:pPr>
              <w:rPr>
                <w:rFonts w:ascii="Calibri" w:eastAsia="Times New Roman" w:hAnsi="Calibri" w:cs="Times New Roman"/>
                <w:color w:val="1F4E78"/>
                <w:sz w:val="26"/>
                <w:szCs w:val="26"/>
                <w:lang w:eastAsia="en-CA"/>
              </w:rPr>
            </w:pPr>
          </w:p>
        </w:tc>
      </w:tr>
      <w:tr w:rsidR="00E23A00" w:rsidRPr="00E23A00" w14:paraId="4B98EF7E"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09BC55EE" w14:textId="77777777" w:rsidR="00E23A00" w:rsidRPr="00E23A00"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193933DA"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86E200"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703E16D2"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45289847"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4166BE06"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BYLAWS/POLICIES</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1D94CB0B" w14:textId="77777777" w:rsidR="00E23A00" w:rsidRPr="00E23A00" w:rsidRDefault="00E23A00" w:rsidP="00E23A00">
            <w:pPr>
              <w:rPr>
                <w:rFonts w:ascii="Calibri" w:eastAsia="Times New Roman" w:hAnsi="Calibri" w:cs="Times New Roman"/>
                <w:b/>
                <w:bCs/>
                <w:color w:val="1F4E78"/>
                <w:sz w:val="22"/>
                <w:szCs w:val="22"/>
                <w:u w:val="single"/>
                <w:lang w:eastAsia="en-CA"/>
              </w:rPr>
            </w:pPr>
            <w:r w:rsidRPr="00E23A00">
              <w:rPr>
                <w:rFonts w:ascii="Calibri" w:eastAsia="Times New Roman" w:hAnsi="Calibri" w:cs="Times New Roman"/>
                <w:b/>
                <w:bCs/>
                <w:color w:val="1F4E78"/>
                <w:sz w:val="22"/>
                <w:szCs w:val="22"/>
                <w:u w:val="single"/>
                <w:lang w:eastAsia="en-CA"/>
              </w:rPr>
              <w:t>Target</w:t>
            </w:r>
          </w:p>
        </w:tc>
      </w:tr>
      <w:tr w:rsidR="00E23A00" w:rsidRPr="00E23A00" w14:paraId="50AC7684"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18FE6E7A"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3E0FF48"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19AE5981" w14:textId="77777777" w:rsidR="00E23A00" w:rsidRPr="00E23A00" w:rsidRDefault="00E23A00" w:rsidP="00E23A00">
            <w:pPr>
              <w:rPr>
                <w:rFonts w:ascii="Calibri" w:eastAsia="Times New Roman" w:hAnsi="Calibri" w:cs="Times New Roman"/>
                <w:color w:val="1F4E78"/>
                <w:sz w:val="22"/>
                <w:szCs w:val="22"/>
                <w:lang w:eastAsia="en-CA"/>
              </w:rPr>
            </w:pPr>
          </w:p>
        </w:tc>
      </w:tr>
      <w:tr w:rsidR="00E23A00" w:rsidRPr="00E23A00" w14:paraId="081546B5"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DDEBF7" w:fill="DDEBF7"/>
            <w:hideMark/>
          </w:tcPr>
          <w:p w14:paraId="034B78D4"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1670C73"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Bylaws 1 &amp; 2 regarding special levies for fire and sanitation services have been drafted and will be put forward at Feb 21 Council meeting</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554A6E"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21-Feb-23</w:t>
            </w:r>
          </w:p>
        </w:tc>
      </w:tr>
      <w:tr w:rsidR="00E23A00" w:rsidRPr="00E23A00" w14:paraId="209D76F9"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334651F1"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2022-10-01</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BC24944"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Zoning and DOCP - Crosby Hannah engaged to redraft</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8190D1"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31-Dec-23</w:t>
            </w:r>
          </w:p>
        </w:tc>
      </w:tr>
      <w:tr w:rsidR="00E23A00" w:rsidRPr="00E23A00" w14:paraId="2FFC5E19"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DDEBF7" w:fill="DDEBF7"/>
            <w:hideMark/>
          </w:tcPr>
          <w:p w14:paraId="53E9E827"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4F7BF4C3" w14:textId="77777777" w:rsidR="00E23A00" w:rsidRPr="00E23A00" w:rsidRDefault="00E23A00" w:rsidP="00E23A00">
            <w:pPr>
              <w:rPr>
                <w:rFonts w:ascii="Calibri" w:eastAsia="Times New Roman" w:hAnsi="Calibri" w:cs="Times New Roman"/>
                <w:color w:val="1F4E78"/>
                <w:sz w:val="22"/>
                <w:szCs w:val="22"/>
                <w:lang w:eastAsia="en-CA"/>
              </w:rPr>
            </w:pPr>
            <w:r w:rsidRPr="00E23A00">
              <w:rPr>
                <w:rFonts w:ascii="Calibri" w:eastAsia="Times New Roman" w:hAnsi="Calibri" w:cs="Times New Roman"/>
                <w:color w:val="1F4E78"/>
                <w:sz w:val="22"/>
                <w:szCs w:val="22"/>
                <w:lang w:eastAsia="en-CA"/>
              </w:rPr>
              <w:t>Bylaw to Rescind Lakeland Bylaws</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69B973" w14:textId="58129857" w:rsidR="00E23A00" w:rsidRPr="00E23A00" w:rsidRDefault="00A24CE2"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C</w:t>
            </w:r>
            <w:r w:rsidR="00E23A00" w:rsidRPr="00E23A00">
              <w:rPr>
                <w:rFonts w:ascii="Calibri" w:eastAsia="Times New Roman" w:hAnsi="Calibri" w:cs="Times New Roman"/>
                <w:color w:val="000000"/>
                <w:sz w:val="22"/>
                <w:szCs w:val="22"/>
                <w:lang w:eastAsia="en-CA"/>
              </w:rPr>
              <w:t>omplete</w:t>
            </w:r>
          </w:p>
        </w:tc>
      </w:tr>
      <w:tr w:rsidR="00E23A00" w:rsidRPr="00E23A00" w14:paraId="7D70677F"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7FB2BF71"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07675481" w14:textId="77777777" w:rsidR="00E23A00" w:rsidRPr="00E23A00" w:rsidRDefault="00E23A00" w:rsidP="00E23A00">
            <w:pPr>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Bylaw amendment to Schedule B of Bylaw 27-2022</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21957B" w14:textId="77777777" w:rsidR="00E23A00" w:rsidRPr="00E23A00" w:rsidRDefault="00E23A00" w:rsidP="00E23A00">
            <w:pPr>
              <w:jc w:val="right"/>
              <w:rPr>
                <w:rFonts w:ascii="Calibri" w:eastAsia="Times New Roman" w:hAnsi="Calibri" w:cs="Times New Roman"/>
                <w:color w:val="000000"/>
                <w:sz w:val="22"/>
                <w:szCs w:val="22"/>
                <w:lang w:eastAsia="en-CA"/>
              </w:rPr>
            </w:pPr>
            <w:r w:rsidRPr="00E23A00">
              <w:rPr>
                <w:rFonts w:ascii="Calibri" w:eastAsia="Times New Roman" w:hAnsi="Calibri" w:cs="Times New Roman"/>
                <w:color w:val="000000"/>
                <w:sz w:val="22"/>
                <w:szCs w:val="22"/>
                <w:lang w:eastAsia="en-CA"/>
              </w:rPr>
              <w:t>21-Feb-23</w:t>
            </w:r>
          </w:p>
        </w:tc>
      </w:tr>
      <w:tr w:rsidR="00E23A00" w:rsidRPr="00E23A00" w14:paraId="029F1207" w14:textId="77777777" w:rsidTr="00E23A00">
        <w:trPr>
          <w:trHeight w:val="288"/>
        </w:trPr>
        <w:tc>
          <w:tcPr>
            <w:tcW w:w="1564" w:type="dxa"/>
            <w:tcBorders>
              <w:top w:val="nil"/>
              <w:left w:val="nil"/>
              <w:bottom w:val="nil"/>
              <w:right w:val="nil"/>
            </w:tcBorders>
            <w:shd w:val="clear" w:color="auto" w:fill="auto"/>
            <w:vAlign w:val="bottom"/>
            <w:hideMark/>
          </w:tcPr>
          <w:p w14:paraId="5C3F6ED8" w14:textId="77777777" w:rsidR="00E23A00" w:rsidRPr="00E23A00" w:rsidRDefault="00E23A00" w:rsidP="00E23A00">
            <w:pPr>
              <w:jc w:val="right"/>
              <w:rPr>
                <w:rFonts w:ascii="Calibri" w:eastAsia="Times New Roman" w:hAnsi="Calibri" w:cs="Times New Roman"/>
                <w:color w:val="000000"/>
                <w:sz w:val="22"/>
                <w:szCs w:val="22"/>
                <w:lang w:eastAsia="en-CA"/>
              </w:rPr>
            </w:pPr>
          </w:p>
        </w:tc>
        <w:tc>
          <w:tcPr>
            <w:tcW w:w="7400" w:type="dxa"/>
            <w:tcBorders>
              <w:top w:val="nil"/>
              <w:left w:val="nil"/>
              <w:bottom w:val="nil"/>
              <w:right w:val="nil"/>
            </w:tcBorders>
            <w:shd w:val="clear" w:color="auto" w:fill="auto"/>
            <w:vAlign w:val="bottom"/>
            <w:hideMark/>
          </w:tcPr>
          <w:p w14:paraId="088C2A1E"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nil"/>
              <w:left w:val="nil"/>
              <w:bottom w:val="nil"/>
              <w:right w:val="nil"/>
            </w:tcBorders>
            <w:shd w:val="clear" w:color="auto" w:fill="auto"/>
            <w:noWrap/>
            <w:vAlign w:val="bottom"/>
            <w:hideMark/>
          </w:tcPr>
          <w:p w14:paraId="0438659E" w14:textId="77777777" w:rsidR="00E23A00" w:rsidRPr="00E23A00" w:rsidRDefault="00E23A00" w:rsidP="00E23A00">
            <w:pPr>
              <w:rPr>
                <w:rFonts w:ascii="Times New Roman" w:eastAsia="Times New Roman" w:hAnsi="Times New Roman" w:cs="Times New Roman"/>
                <w:sz w:val="20"/>
                <w:szCs w:val="20"/>
                <w:lang w:eastAsia="en-CA"/>
              </w:rPr>
            </w:pPr>
          </w:p>
        </w:tc>
      </w:tr>
      <w:tr w:rsidR="00E23A00" w:rsidRPr="00E23A00" w14:paraId="01172D9D" w14:textId="77777777" w:rsidTr="00E23A00">
        <w:trPr>
          <w:trHeight w:val="288"/>
        </w:trPr>
        <w:tc>
          <w:tcPr>
            <w:tcW w:w="1564" w:type="dxa"/>
            <w:tcBorders>
              <w:top w:val="nil"/>
              <w:left w:val="nil"/>
              <w:bottom w:val="nil"/>
              <w:right w:val="nil"/>
            </w:tcBorders>
            <w:shd w:val="clear" w:color="auto" w:fill="auto"/>
            <w:vAlign w:val="bottom"/>
            <w:hideMark/>
          </w:tcPr>
          <w:p w14:paraId="2B834FCA" w14:textId="77777777" w:rsidR="00E23A00" w:rsidRPr="00E23A00" w:rsidRDefault="00E23A00" w:rsidP="00E23A00">
            <w:pPr>
              <w:rPr>
                <w:rFonts w:ascii="Times New Roman" w:eastAsia="Times New Roman" w:hAnsi="Times New Roman" w:cs="Times New Roman"/>
                <w:sz w:val="20"/>
                <w:szCs w:val="20"/>
                <w:lang w:eastAsia="en-CA"/>
              </w:rPr>
            </w:pPr>
          </w:p>
        </w:tc>
        <w:tc>
          <w:tcPr>
            <w:tcW w:w="7400" w:type="dxa"/>
            <w:tcBorders>
              <w:top w:val="nil"/>
              <w:left w:val="nil"/>
              <w:bottom w:val="nil"/>
              <w:right w:val="nil"/>
            </w:tcBorders>
            <w:shd w:val="clear" w:color="auto" w:fill="auto"/>
            <w:vAlign w:val="bottom"/>
            <w:hideMark/>
          </w:tcPr>
          <w:p w14:paraId="6798C988" w14:textId="77777777" w:rsidR="00E23A00" w:rsidRPr="00E23A00" w:rsidRDefault="00E23A00" w:rsidP="00E23A00">
            <w:pPr>
              <w:rPr>
                <w:rFonts w:ascii="Times New Roman" w:eastAsia="Times New Roman" w:hAnsi="Times New Roman" w:cs="Times New Roman"/>
                <w:sz w:val="20"/>
                <w:szCs w:val="20"/>
                <w:lang w:eastAsia="en-CA"/>
              </w:rPr>
            </w:pPr>
          </w:p>
        </w:tc>
        <w:tc>
          <w:tcPr>
            <w:tcW w:w="1804" w:type="dxa"/>
            <w:tcBorders>
              <w:top w:val="nil"/>
              <w:left w:val="nil"/>
              <w:bottom w:val="nil"/>
              <w:right w:val="nil"/>
            </w:tcBorders>
            <w:shd w:val="clear" w:color="auto" w:fill="auto"/>
            <w:noWrap/>
            <w:vAlign w:val="bottom"/>
            <w:hideMark/>
          </w:tcPr>
          <w:p w14:paraId="6B784C62" w14:textId="77777777" w:rsidR="00E23A00" w:rsidRPr="00E23A00" w:rsidRDefault="00E23A00" w:rsidP="00E23A00">
            <w:pPr>
              <w:rPr>
                <w:rFonts w:ascii="Times New Roman" w:eastAsia="Times New Roman" w:hAnsi="Times New Roman" w:cs="Times New Roman"/>
                <w:sz w:val="20"/>
                <w:szCs w:val="20"/>
                <w:lang w:eastAsia="en-CA"/>
              </w:rPr>
            </w:pPr>
          </w:p>
        </w:tc>
      </w:tr>
    </w:tbl>
    <w:p w14:paraId="6E3BA0C5" w14:textId="77777777" w:rsidR="00CC7A55" w:rsidRDefault="00CC7A55" w:rsidP="00CC7A55"/>
    <w:p w14:paraId="2E76821E" w14:textId="77777777" w:rsidR="007A51C9" w:rsidRPr="00000A73" w:rsidRDefault="007A51C9" w:rsidP="007A51C9">
      <w:pPr>
        <w:rPr>
          <w:b/>
          <w:bCs/>
        </w:rPr>
      </w:pPr>
    </w:p>
    <w:p w14:paraId="43AD5612" w14:textId="5C50A059" w:rsidR="00E23A00" w:rsidRDefault="00E23A00">
      <w:r>
        <w:br w:type="page"/>
      </w:r>
    </w:p>
    <w:p w14:paraId="1C245DF6" w14:textId="77777777" w:rsidR="007A51C9" w:rsidRPr="00F8482E" w:rsidRDefault="007A51C9" w:rsidP="007A51C9">
      <w:pPr>
        <w:spacing w:line="360" w:lineRule="auto"/>
      </w:pPr>
    </w:p>
    <w:p w14:paraId="73A8C392" w14:textId="45B8CA85" w:rsidR="00DB7C0B" w:rsidRPr="0035424D" w:rsidRDefault="00DB7C0B" w:rsidP="007A51C9">
      <w:pPr>
        <w:contextualSpacing/>
        <w:jc w:val="center"/>
        <w:rPr>
          <w:b/>
          <w:sz w:val="40"/>
          <w:szCs w:val="40"/>
        </w:rPr>
      </w:pPr>
      <w:r>
        <w:rPr>
          <w:b/>
          <w:sz w:val="40"/>
          <w:szCs w:val="40"/>
        </w:rPr>
        <w:t>D</w:t>
      </w:r>
      <w:r w:rsidRPr="0035424D">
        <w:rPr>
          <w:b/>
          <w:sz w:val="40"/>
          <w:szCs w:val="40"/>
        </w:rPr>
        <w:t>ECISION ITEM</w:t>
      </w:r>
    </w:p>
    <w:p w14:paraId="2C63A1C4" w14:textId="77777777" w:rsidR="00DB7C0B" w:rsidRDefault="00DB7C0B" w:rsidP="00DB7C0B">
      <w:pPr>
        <w:contextualSpacing/>
        <w:jc w:val="center"/>
      </w:pPr>
    </w:p>
    <w:tbl>
      <w:tblPr>
        <w:tblStyle w:val="TableGrid"/>
        <w:tblW w:w="0" w:type="auto"/>
        <w:jc w:val="center"/>
        <w:tblLook w:val="04A0" w:firstRow="1" w:lastRow="0" w:firstColumn="1" w:lastColumn="0" w:noHBand="0" w:noVBand="1"/>
      </w:tblPr>
      <w:tblGrid>
        <w:gridCol w:w="3325"/>
        <w:gridCol w:w="4024"/>
      </w:tblGrid>
      <w:tr w:rsidR="00DB7C0B" w14:paraId="7002B1DF" w14:textId="77777777" w:rsidTr="007C46F7">
        <w:trPr>
          <w:jc w:val="center"/>
        </w:trPr>
        <w:tc>
          <w:tcPr>
            <w:tcW w:w="3325" w:type="dxa"/>
            <w:shd w:val="clear" w:color="auto" w:fill="FFF2CC" w:themeFill="accent4" w:themeFillTint="33"/>
          </w:tcPr>
          <w:p w14:paraId="05419B12" w14:textId="77777777" w:rsidR="00DB7C0B" w:rsidRPr="00364D03" w:rsidRDefault="00DB7C0B" w:rsidP="007C46F7">
            <w:pPr>
              <w:contextualSpacing/>
              <w:rPr>
                <w:b/>
              </w:rPr>
            </w:pPr>
            <w:r>
              <w:rPr>
                <w:b/>
              </w:rPr>
              <w:t>Subject</w:t>
            </w:r>
          </w:p>
        </w:tc>
        <w:tc>
          <w:tcPr>
            <w:tcW w:w="4024" w:type="dxa"/>
          </w:tcPr>
          <w:p w14:paraId="40E6C43A" w14:textId="77777777" w:rsidR="00DB7C0B" w:rsidRDefault="00DB7C0B" w:rsidP="007C46F7">
            <w:pPr>
              <w:contextualSpacing/>
            </w:pPr>
            <w:r>
              <w:t>Work Alone Policy</w:t>
            </w:r>
          </w:p>
        </w:tc>
      </w:tr>
      <w:tr w:rsidR="00DB7C0B" w14:paraId="338D7ADF" w14:textId="77777777" w:rsidTr="007C46F7">
        <w:trPr>
          <w:jc w:val="center"/>
        </w:trPr>
        <w:tc>
          <w:tcPr>
            <w:tcW w:w="3325" w:type="dxa"/>
            <w:shd w:val="clear" w:color="auto" w:fill="FFF2CC" w:themeFill="accent4" w:themeFillTint="33"/>
          </w:tcPr>
          <w:p w14:paraId="326E98D2" w14:textId="77777777" w:rsidR="00DB7C0B" w:rsidRPr="00364D03" w:rsidRDefault="00DB7C0B" w:rsidP="007C46F7">
            <w:pPr>
              <w:contextualSpacing/>
              <w:rPr>
                <w:b/>
              </w:rPr>
            </w:pPr>
            <w:r w:rsidRPr="00364D03">
              <w:rPr>
                <w:b/>
              </w:rPr>
              <w:t>Council Meeting Date Presented:</w:t>
            </w:r>
          </w:p>
        </w:tc>
        <w:tc>
          <w:tcPr>
            <w:tcW w:w="4024" w:type="dxa"/>
          </w:tcPr>
          <w:p w14:paraId="57E97DD7" w14:textId="77777777" w:rsidR="00DB7C0B" w:rsidRDefault="00DB7C0B" w:rsidP="007C46F7">
            <w:pPr>
              <w:contextualSpacing/>
            </w:pPr>
            <w:r>
              <w:t>February 2, 2023</w:t>
            </w:r>
          </w:p>
        </w:tc>
      </w:tr>
      <w:tr w:rsidR="00DB7C0B" w14:paraId="0A276221" w14:textId="77777777" w:rsidTr="007C46F7">
        <w:trPr>
          <w:jc w:val="center"/>
        </w:trPr>
        <w:tc>
          <w:tcPr>
            <w:tcW w:w="3325" w:type="dxa"/>
            <w:shd w:val="clear" w:color="auto" w:fill="FFF2CC" w:themeFill="accent4" w:themeFillTint="33"/>
          </w:tcPr>
          <w:p w14:paraId="55AF87B7" w14:textId="77777777" w:rsidR="00DB7C0B" w:rsidRPr="00364D03" w:rsidRDefault="00DB7C0B" w:rsidP="007C46F7">
            <w:pPr>
              <w:contextualSpacing/>
              <w:rPr>
                <w:b/>
              </w:rPr>
            </w:pPr>
            <w:r w:rsidRPr="00364D03">
              <w:rPr>
                <w:b/>
              </w:rPr>
              <w:t>Agenda Item:</w:t>
            </w:r>
          </w:p>
        </w:tc>
        <w:tc>
          <w:tcPr>
            <w:tcW w:w="4024" w:type="dxa"/>
          </w:tcPr>
          <w:p w14:paraId="49F654FE" w14:textId="77777777" w:rsidR="00DB7C0B" w:rsidRDefault="00DB7C0B" w:rsidP="007C46F7">
            <w:pPr>
              <w:contextualSpacing/>
            </w:pPr>
            <w:r>
              <w:t>11.2</w:t>
            </w:r>
          </w:p>
        </w:tc>
      </w:tr>
      <w:tr w:rsidR="00DB7C0B" w14:paraId="652DE9B9" w14:textId="77777777" w:rsidTr="007C46F7">
        <w:trPr>
          <w:jc w:val="center"/>
        </w:trPr>
        <w:tc>
          <w:tcPr>
            <w:tcW w:w="3325" w:type="dxa"/>
            <w:shd w:val="clear" w:color="auto" w:fill="FFF2CC" w:themeFill="accent4" w:themeFillTint="33"/>
          </w:tcPr>
          <w:p w14:paraId="23EC34E7" w14:textId="77777777" w:rsidR="00DB7C0B" w:rsidRPr="00364D03" w:rsidRDefault="00DB7C0B" w:rsidP="007C46F7">
            <w:pPr>
              <w:contextualSpacing/>
              <w:rPr>
                <w:b/>
              </w:rPr>
            </w:pPr>
            <w:r w:rsidRPr="00364D03">
              <w:rPr>
                <w:b/>
              </w:rPr>
              <w:t>Prepared By:</w:t>
            </w:r>
          </w:p>
        </w:tc>
        <w:tc>
          <w:tcPr>
            <w:tcW w:w="4024" w:type="dxa"/>
          </w:tcPr>
          <w:p w14:paraId="37B63C23" w14:textId="77777777" w:rsidR="00DB7C0B" w:rsidRDefault="00DB7C0B" w:rsidP="007C46F7">
            <w:pPr>
              <w:contextualSpacing/>
            </w:pPr>
            <w:r>
              <w:t>Heather Scott CAO</w:t>
            </w:r>
          </w:p>
        </w:tc>
      </w:tr>
    </w:tbl>
    <w:p w14:paraId="2D6C4456" w14:textId="77777777" w:rsidR="00DB7C0B" w:rsidRDefault="00DB7C0B" w:rsidP="00DB7C0B">
      <w:pPr>
        <w:contextualSpacing/>
      </w:pPr>
    </w:p>
    <w:tbl>
      <w:tblPr>
        <w:tblStyle w:val="TableGrid"/>
        <w:tblW w:w="0" w:type="auto"/>
        <w:jc w:val="center"/>
        <w:tblLook w:val="04A0" w:firstRow="1" w:lastRow="0" w:firstColumn="1" w:lastColumn="0" w:noHBand="0" w:noVBand="1"/>
      </w:tblPr>
      <w:tblGrid>
        <w:gridCol w:w="9350"/>
      </w:tblGrid>
      <w:tr w:rsidR="00DB7C0B" w14:paraId="012741C9" w14:textId="77777777" w:rsidTr="007C46F7">
        <w:trPr>
          <w:trHeight w:val="2366"/>
          <w:jc w:val="center"/>
        </w:trPr>
        <w:tc>
          <w:tcPr>
            <w:tcW w:w="9350" w:type="dxa"/>
          </w:tcPr>
          <w:p w14:paraId="2D8660D3" w14:textId="77777777" w:rsidR="00DB7C0B" w:rsidRPr="009B7A75" w:rsidRDefault="00DB7C0B" w:rsidP="007C46F7">
            <w:pPr>
              <w:contextualSpacing/>
              <w:rPr>
                <w:bCs/>
                <w:color w:val="5B9BD5" w:themeColor="accent5"/>
              </w:rPr>
            </w:pPr>
            <w:r w:rsidRPr="009B7A75">
              <w:rPr>
                <w:bCs/>
                <w:color w:val="5B9BD5" w:themeColor="accent5"/>
              </w:rPr>
              <w:t>BACKGROUND:</w:t>
            </w:r>
          </w:p>
          <w:p w14:paraId="173D405E" w14:textId="072710AC" w:rsidR="00DB7C0B" w:rsidRDefault="00DB7C0B" w:rsidP="00DB7C0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Recently several municipalities have been getting site visits from O</w:t>
            </w:r>
            <w:r w:rsidR="00AD66D0">
              <w:rPr>
                <w:rFonts w:eastAsia="Times New Roman" w:cstheme="minorHAnsi"/>
                <w:bCs/>
                <w:lang w:eastAsia="en-CA"/>
              </w:rPr>
              <w:t>H</w:t>
            </w:r>
            <w:r>
              <w:rPr>
                <w:rFonts w:eastAsia="Times New Roman" w:cstheme="minorHAnsi"/>
                <w:bCs/>
                <w:lang w:eastAsia="en-CA"/>
              </w:rPr>
              <w:t>&amp;S and it has been noted that if the are a single employee office, they are required to have a work alone policy.</w:t>
            </w:r>
          </w:p>
          <w:p w14:paraId="23DB1517" w14:textId="77777777" w:rsidR="00DB7C0B" w:rsidRPr="007F64CA" w:rsidRDefault="00DB7C0B" w:rsidP="00DB7C0B">
            <w:pPr>
              <w:pStyle w:val="ListParagraph"/>
              <w:numPr>
                <w:ilvl w:val="0"/>
                <w:numId w:val="7"/>
              </w:numPr>
              <w:shd w:val="clear" w:color="auto" w:fill="FFFFFF"/>
              <w:spacing w:before="100" w:beforeAutospacing="1" w:after="100" w:afterAutospacing="1"/>
              <w:rPr>
                <w:rFonts w:eastAsia="Times New Roman" w:cstheme="minorHAnsi"/>
                <w:bCs/>
                <w:lang w:eastAsia="en-CA"/>
              </w:rPr>
            </w:pPr>
            <w:r>
              <w:t>"to work alone" means to work at a worksite as the only worker of the employer or contractor at that worksite, in circumstances where assistance is not readily available to the worker in the event of injury, ill health or emergency.</w:t>
            </w:r>
          </w:p>
          <w:p w14:paraId="26C4DD03" w14:textId="77777777" w:rsidR="00DB7C0B" w:rsidRDefault="00DB7C0B" w:rsidP="00DB7C0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employer can be held liable if something happens and they are found that there is no policy in place.</w:t>
            </w:r>
          </w:p>
          <w:p w14:paraId="695F84C5" w14:textId="77777777" w:rsidR="00DB7C0B" w:rsidRDefault="00DB7C0B" w:rsidP="00DB7C0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Often times, I am in the building main floor alone especially early in the mornings.  I also do site visits on build sites or other areas of the community as required. </w:t>
            </w:r>
          </w:p>
          <w:p w14:paraId="10755AC0" w14:textId="77777777" w:rsidR="00DB7C0B" w:rsidRPr="007F64CA" w:rsidRDefault="00DB7C0B" w:rsidP="00DB7C0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It is mandatory and important for a policy to be in place.</w:t>
            </w:r>
          </w:p>
        </w:tc>
      </w:tr>
      <w:tr w:rsidR="00DB7C0B" w14:paraId="561B85CF" w14:textId="77777777" w:rsidTr="007C46F7">
        <w:trPr>
          <w:trHeight w:val="1036"/>
          <w:jc w:val="center"/>
        </w:trPr>
        <w:tc>
          <w:tcPr>
            <w:tcW w:w="9350" w:type="dxa"/>
            <w:shd w:val="clear" w:color="auto" w:fill="auto"/>
          </w:tcPr>
          <w:p w14:paraId="5A135AD0" w14:textId="77777777" w:rsidR="00DB7C0B" w:rsidRDefault="00DB7C0B"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 xml:space="preserve">  </w:t>
            </w:r>
            <w:r>
              <w:rPr>
                <w:bCs/>
                <w:color w:val="5B9BD5" w:themeColor="accent5"/>
              </w:rPr>
              <w:t xml:space="preserve"> </w:t>
            </w:r>
            <w:r>
              <w:rPr>
                <w:bCs/>
                <w:color w:val="000000" w:themeColor="text1"/>
              </w:rPr>
              <w:t>Possible basic first aid training if it is something required under OH &amp; S.</w:t>
            </w:r>
          </w:p>
          <w:p w14:paraId="338FD081" w14:textId="77777777" w:rsidR="00DB7C0B" w:rsidRDefault="00DB7C0B" w:rsidP="007C46F7">
            <w:pPr>
              <w:contextualSpacing/>
              <w:rPr>
                <w:rFonts w:ascii="CIDFont+F2" w:hAnsi="CIDFont+F2" w:cs="CIDFont+F2"/>
              </w:rPr>
            </w:pPr>
          </w:p>
          <w:p w14:paraId="2F3EBC3B" w14:textId="77777777" w:rsidR="00DB7C0B" w:rsidRPr="00407561" w:rsidRDefault="00DB7C0B" w:rsidP="007C46F7">
            <w:pPr>
              <w:contextualSpacing/>
              <w:rPr>
                <w:bCs/>
                <w:color w:val="000000" w:themeColor="text1"/>
              </w:rPr>
            </w:pPr>
          </w:p>
          <w:p w14:paraId="14C7F555" w14:textId="77777777" w:rsidR="00DB7C0B" w:rsidRPr="00407561" w:rsidRDefault="00DB7C0B" w:rsidP="007C46F7">
            <w:pPr>
              <w:rPr>
                <w:bCs/>
              </w:rPr>
            </w:pPr>
          </w:p>
        </w:tc>
      </w:tr>
      <w:tr w:rsidR="00DB7C0B" w14:paraId="2BA811E2" w14:textId="77777777" w:rsidTr="007C46F7">
        <w:trPr>
          <w:trHeight w:val="1411"/>
          <w:jc w:val="center"/>
        </w:trPr>
        <w:tc>
          <w:tcPr>
            <w:tcW w:w="9350" w:type="dxa"/>
            <w:shd w:val="clear" w:color="auto" w:fill="auto"/>
          </w:tcPr>
          <w:p w14:paraId="78E93E6C" w14:textId="77777777" w:rsidR="00DB7C0B" w:rsidRPr="00DC1314" w:rsidRDefault="00DB7C0B" w:rsidP="007C46F7">
            <w:pPr>
              <w:contextualSpacing/>
              <w:rPr>
                <w:b/>
                <w:color w:val="5B9BD5" w:themeColor="accent5"/>
              </w:rPr>
            </w:pPr>
            <w:r w:rsidRPr="00DC1314">
              <w:rPr>
                <w:b/>
                <w:color w:val="5B9BD5" w:themeColor="accent5"/>
              </w:rPr>
              <w:t>RECOMMENDATION:</w:t>
            </w:r>
          </w:p>
          <w:p w14:paraId="270CA87A" w14:textId="77777777" w:rsidR="00DB7C0B" w:rsidRPr="00495E46" w:rsidRDefault="00DB7C0B" w:rsidP="00DB7C0B">
            <w:pPr>
              <w:pStyle w:val="NormalWeb"/>
              <w:numPr>
                <w:ilvl w:val="0"/>
                <w:numId w:val="2"/>
              </w:numPr>
              <w:rPr>
                <w:rFonts w:asciiTheme="minorHAnsi" w:hAnsiTheme="minorHAnsi"/>
                <w:b/>
              </w:rPr>
            </w:pPr>
            <w:r>
              <w:rPr>
                <w:rFonts w:asciiTheme="minorHAnsi" w:hAnsiTheme="minorHAnsi"/>
                <w:bCs/>
              </w:rPr>
              <w:t xml:space="preserve">That Council approve a Work Alone Policy.  </w:t>
            </w:r>
          </w:p>
        </w:tc>
      </w:tr>
      <w:tr w:rsidR="00DB7C0B" w14:paraId="109B94B5" w14:textId="77777777" w:rsidTr="007C46F7">
        <w:trPr>
          <w:trHeight w:val="170"/>
          <w:jc w:val="center"/>
        </w:trPr>
        <w:tc>
          <w:tcPr>
            <w:tcW w:w="9350" w:type="dxa"/>
          </w:tcPr>
          <w:p w14:paraId="69C2E277" w14:textId="77777777" w:rsidR="00DB7C0B" w:rsidRPr="00CE7976" w:rsidRDefault="00DB7C0B" w:rsidP="007C46F7">
            <w:pPr>
              <w:contextualSpacing/>
              <w:rPr>
                <w:rFonts w:cstheme="minorHAnsi"/>
                <w:b/>
                <w:color w:val="000000" w:themeColor="text1"/>
              </w:rPr>
            </w:pPr>
            <w:r w:rsidRPr="00CE7976">
              <w:rPr>
                <w:rFonts w:cstheme="minorHAnsi"/>
                <w:b/>
                <w:color w:val="000000" w:themeColor="text1"/>
              </w:rPr>
              <w:t>PROPOSED MOTIONS:</w:t>
            </w:r>
          </w:p>
          <w:p w14:paraId="7476E77D" w14:textId="77777777" w:rsidR="00DB7C0B" w:rsidRPr="0063023B" w:rsidRDefault="00DB7C0B" w:rsidP="007C46F7">
            <w:pPr>
              <w:autoSpaceDE w:val="0"/>
              <w:autoSpaceDN w:val="0"/>
              <w:adjustRightInd w:val="0"/>
              <w:ind w:left="720"/>
              <w:rPr>
                <w:rFonts w:cstheme="minorHAnsi"/>
                <w:color w:val="000000" w:themeColor="text1"/>
              </w:rPr>
            </w:pPr>
            <w:r>
              <w:rPr>
                <w:rFonts w:cstheme="minorHAnsi"/>
                <w:color w:val="000000" w:themeColor="text1"/>
              </w:rPr>
              <w:t>That Council approves the Work Alone Policy 400-1 and direct the administrator to bring back costs for a local basic first aid course and to purchase a first aid kit for the office.</w:t>
            </w:r>
          </w:p>
        </w:tc>
      </w:tr>
      <w:tr w:rsidR="00DB7C0B" w14:paraId="36726B47" w14:textId="77777777" w:rsidTr="007C46F7">
        <w:trPr>
          <w:jc w:val="center"/>
        </w:trPr>
        <w:tc>
          <w:tcPr>
            <w:tcW w:w="9350" w:type="dxa"/>
          </w:tcPr>
          <w:p w14:paraId="3BA4A59E" w14:textId="77777777" w:rsidR="00DB7C0B" w:rsidRPr="00BC10AD" w:rsidRDefault="00DB7C0B" w:rsidP="007C46F7">
            <w:pPr>
              <w:contextualSpacing/>
              <w:rPr>
                <w:b/>
              </w:rPr>
            </w:pPr>
            <w:r>
              <w:rPr>
                <w:b/>
              </w:rPr>
              <w:t>Respectfully Submitted by:  Heather Scott, CAO</w:t>
            </w:r>
          </w:p>
        </w:tc>
      </w:tr>
    </w:tbl>
    <w:p w14:paraId="5E8A4434" w14:textId="77777777" w:rsidR="00DB7C0B" w:rsidRDefault="00DB7C0B" w:rsidP="00DB7C0B"/>
    <w:p w14:paraId="79676EAE" w14:textId="77777777" w:rsidR="00DB7C0B" w:rsidRDefault="00DB7C0B" w:rsidP="00DB7C0B">
      <w:pPr>
        <w:spacing w:after="160" w:line="259" w:lineRule="auto"/>
      </w:pPr>
      <w:r>
        <w:br w:type="page"/>
      </w:r>
    </w:p>
    <w:p w14:paraId="6654EC87" w14:textId="5BF6C8A0" w:rsidR="00AD66D0" w:rsidRDefault="00AD66D0" w:rsidP="00AD66D0">
      <w:pPr>
        <w:pStyle w:val="Heading1"/>
        <w:tabs>
          <w:tab w:val="left" w:pos="2279"/>
        </w:tabs>
        <w:spacing w:before="90"/>
        <w:jc w:val="center"/>
        <w:rPr>
          <w:rFonts w:asciiTheme="minorHAnsi" w:hAnsiTheme="minorHAnsi"/>
        </w:rPr>
      </w:pPr>
      <w:bookmarkStart w:id="8" w:name="_TOC_250058"/>
      <w:r>
        <w:rPr>
          <w:rFonts w:asciiTheme="minorHAnsi" w:hAnsiTheme="minorHAnsi"/>
          <w:noProof/>
        </w:rPr>
        <w:lastRenderedPageBreak/>
        <w:drawing>
          <wp:inline distT="0" distB="0" distL="0" distR="0" wp14:anchorId="257B8076" wp14:editId="44753C8E">
            <wp:extent cx="1043940" cy="71262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3438" cy="719112"/>
                    </a:xfrm>
                    <a:prstGeom prst="rect">
                      <a:avLst/>
                    </a:prstGeom>
                  </pic:spPr>
                </pic:pic>
              </a:graphicData>
            </a:graphic>
          </wp:inline>
        </w:drawing>
      </w:r>
    </w:p>
    <w:bookmarkEnd w:id="8"/>
    <w:p w14:paraId="72CC8E3A" w14:textId="12297AC9" w:rsidR="00D71E5D" w:rsidRDefault="00D71E5D" w:rsidP="00D71E5D">
      <w:pPr>
        <w:autoSpaceDE w:val="0"/>
        <w:autoSpaceDN w:val="0"/>
        <w:rPr>
          <w:rFonts w:ascii="Avant Garde" w:hAnsi="Avant Garde" w:cs="Times New Roman"/>
          <w:b/>
          <w:bCs/>
          <w:lang w:val="en-US"/>
        </w:rPr>
      </w:pPr>
      <w:r>
        <w:rPr>
          <w:rFonts w:ascii="Avant Garde" w:hAnsi="Avant Garde" w:cs="Times New Roman"/>
          <w:b/>
          <w:bCs/>
          <w:lang w:val="en-US"/>
        </w:rPr>
        <w:t xml:space="preserve"> </w:t>
      </w:r>
      <w:r>
        <w:rPr>
          <w:rFonts w:ascii="Avant Garde" w:hAnsi="Avant Garde" w:cs="Times New Roman"/>
          <w:b/>
          <w:bCs/>
          <w:lang w:val="en-US"/>
        </w:rPr>
        <w:t xml:space="preserve">400.1     </w:t>
      </w:r>
      <w:r>
        <w:rPr>
          <w:rFonts w:ascii="Avant Garde" w:hAnsi="Avant Garde" w:cs="Times New Roman"/>
          <w:b/>
          <w:bCs/>
          <w:lang w:val="en-US"/>
        </w:rPr>
        <w:t>WORKING ALONE POLICY</w:t>
      </w:r>
    </w:p>
    <w:p w14:paraId="2C7931D8" w14:textId="77777777" w:rsidR="00D71E5D" w:rsidRDefault="00D71E5D" w:rsidP="00D71E5D">
      <w:pPr>
        <w:autoSpaceDE w:val="0"/>
        <w:autoSpaceDN w:val="0"/>
        <w:rPr>
          <w:rFonts w:ascii="Avant Garde" w:hAnsi="Avant Garde" w:cs="Times New Roman"/>
          <w:b/>
          <w:bCs/>
          <w:lang w:val="en-US"/>
        </w:rPr>
      </w:pPr>
    </w:p>
    <w:p w14:paraId="4079FF2A" w14:textId="77777777" w:rsidR="00D71E5D" w:rsidRDefault="00D71E5D" w:rsidP="00D71E5D">
      <w:pPr>
        <w:autoSpaceDE w:val="0"/>
        <w:autoSpaceDN w:val="0"/>
        <w:ind w:left="1440" w:hanging="1440"/>
        <w:rPr>
          <w:rFonts w:ascii="Avant Garde" w:hAnsi="Avant Garde" w:cs="Times New Roman"/>
          <w:lang w:val="en-US"/>
        </w:rPr>
      </w:pPr>
      <w:r>
        <w:rPr>
          <w:rFonts w:ascii="Avant Garde" w:hAnsi="Avant Garde" w:cs="Times New Roman"/>
          <w:b/>
          <w:bCs/>
          <w:lang w:val="en-US"/>
        </w:rPr>
        <w:t xml:space="preserve">POLICY:          </w:t>
      </w:r>
      <w:r>
        <w:rPr>
          <w:rFonts w:ascii="Avant Garde" w:hAnsi="Avant Garde" w:cs="Times New Roman"/>
          <w:lang w:val="en-US"/>
        </w:rPr>
        <w:t>A process to protect workers who must work alone</w:t>
      </w:r>
    </w:p>
    <w:p w14:paraId="233EC3FA" w14:textId="77777777" w:rsidR="00D71E5D" w:rsidRDefault="00D71E5D" w:rsidP="00D71E5D">
      <w:pPr>
        <w:autoSpaceDE w:val="0"/>
        <w:autoSpaceDN w:val="0"/>
        <w:rPr>
          <w:rFonts w:ascii="Avant Garde" w:hAnsi="Avant Garde" w:cs="Times New Roman"/>
          <w:lang w:val="en-US"/>
        </w:rPr>
      </w:pPr>
    </w:p>
    <w:p w14:paraId="39F11FDE" w14:textId="77777777" w:rsidR="00D71E5D" w:rsidRDefault="00D71E5D" w:rsidP="00D71E5D">
      <w:pPr>
        <w:autoSpaceDE w:val="0"/>
        <w:autoSpaceDN w:val="0"/>
        <w:ind w:left="1440" w:hanging="1440"/>
        <w:rPr>
          <w:rFonts w:ascii="Avant Garde" w:hAnsi="Avant Garde" w:cs="Times New Roman"/>
          <w:lang w:val="en-US"/>
        </w:rPr>
      </w:pPr>
      <w:r>
        <w:rPr>
          <w:rFonts w:ascii="Avant Garde" w:hAnsi="Avant Garde" w:cs="Times New Roman"/>
          <w:b/>
          <w:bCs/>
          <w:lang w:val="en-US"/>
        </w:rPr>
        <w:t>PURPOSE:</w:t>
      </w:r>
      <w:r>
        <w:rPr>
          <w:rFonts w:ascii="Avant Garde" w:hAnsi="Avant Garde" w:cs="Times New Roman"/>
          <w:lang w:val="en-US"/>
        </w:rPr>
        <w:t>       To provide a process that identifies the risks arising from working alone.</w:t>
      </w:r>
    </w:p>
    <w:p w14:paraId="72605D83" w14:textId="77777777" w:rsidR="00D71E5D" w:rsidRDefault="00D71E5D" w:rsidP="00D71E5D">
      <w:pPr>
        <w:autoSpaceDE w:val="0"/>
        <w:autoSpaceDN w:val="0"/>
        <w:ind w:left="1440"/>
        <w:rPr>
          <w:rFonts w:ascii="Avant Garde" w:hAnsi="Avant Garde" w:cs="Times New Roman"/>
          <w:lang w:val="en-US"/>
        </w:rPr>
      </w:pPr>
      <w:r>
        <w:rPr>
          <w:rFonts w:ascii="Avant Garde" w:hAnsi="Avant Garde" w:cs="Times New Roman"/>
          <w:lang w:val="en-US"/>
        </w:rPr>
        <w:t>To provide an effective communication system that consists of:</w:t>
      </w:r>
    </w:p>
    <w:p w14:paraId="75F070EF" w14:textId="77777777" w:rsidR="00D71E5D" w:rsidRDefault="00D71E5D" w:rsidP="00D71E5D">
      <w:pPr>
        <w:pStyle w:val="Level5"/>
        <w:ind w:hanging="1800"/>
        <w:rPr>
          <w:rFonts w:ascii="Avant Garde" w:hAnsi="Avant Garde"/>
          <w:sz w:val="22"/>
          <w:szCs w:val="22"/>
          <w:lang w:val="en-US"/>
        </w:rPr>
      </w:pPr>
      <w:r>
        <w:rPr>
          <w:rFonts w:ascii="Avant Garde" w:hAnsi="Avant Garde"/>
          <w:sz w:val="22"/>
          <w:szCs w:val="22"/>
          <w:lang w:val="en-US"/>
        </w:rPr>
        <w:t>ii     Radio/telephone communication</w:t>
      </w:r>
    </w:p>
    <w:p w14:paraId="242974E4" w14:textId="77777777" w:rsidR="00D71E5D" w:rsidRDefault="00D71E5D" w:rsidP="00D71E5D">
      <w:pPr>
        <w:pStyle w:val="Level5"/>
        <w:ind w:hanging="1800"/>
        <w:rPr>
          <w:rFonts w:ascii="Avant Garde" w:hAnsi="Avant Garde"/>
          <w:sz w:val="22"/>
          <w:szCs w:val="22"/>
          <w:lang w:val="en-US"/>
        </w:rPr>
      </w:pPr>
      <w:r>
        <w:rPr>
          <w:rFonts w:ascii="Avant Garde" w:hAnsi="Avant Garde"/>
          <w:sz w:val="22"/>
          <w:szCs w:val="22"/>
          <w:lang w:val="en-US"/>
        </w:rPr>
        <w:t>iii    Provide a process for regular contact with the worker</w:t>
      </w:r>
    </w:p>
    <w:p w14:paraId="6576103D" w14:textId="77777777" w:rsidR="00D71E5D" w:rsidRDefault="00D71E5D" w:rsidP="00D71E5D">
      <w:pPr>
        <w:pStyle w:val="Level5"/>
        <w:ind w:hanging="1800"/>
        <w:rPr>
          <w:rFonts w:ascii="Avant Garde" w:hAnsi="Avant Garde"/>
          <w:sz w:val="22"/>
          <w:szCs w:val="22"/>
          <w:lang w:val="en-US"/>
        </w:rPr>
      </w:pPr>
    </w:p>
    <w:p w14:paraId="7D59E3F3" w14:textId="77777777" w:rsidR="00D71E5D" w:rsidRDefault="00D71E5D" w:rsidP="00D71E5D">
      <w:pPr>
        <w:autoSpaceDE w:val="0"/>
        <w:autoSpaceDN w:val="0"/>
        <w:ind w:left="1440"/>
        <w:rPr>
          <w:rFonts w:ascii="Avant Garde" w:hAnsi="Avant Garde" w:cs="Times New Roman"/>
          <w:sz w:val="22"/>
          <w:szCs w:val="22"/>
          <w:lang w:val="en-US"/>
        </w:rPr>
      </w:pPr>
      <w:r>
        <w:rPr>
          <w:rFonts w:ascii="Avant Garde" w:hAnsi="Avant Garde" w:cs="Times New Roman"/>
          <w:lang w:val="en-US"/>
        </w:rPr>
        <w:t>To ensure workers meet or exceed first aid qualifications for working alone.</w:t>
      </w:r>
    </w:p>
    <w:p w14:paraId="7C8AE1C7" w14:textId="77777777" w:rsidR="00D71E5D" w:rsidRDefault="00D71E5D" w:rsidP="00D71E5D">
      <w:pPr>
        <w:autoSpaceDE w:val="0"/>
        <w:autoSpaceDN w:val="0"/>
        <w:ind w:left="1440"/>
        <w:rPr>
          <w:rFonts w:ascii="Avant Garde" w:hAnsi="Avant Garde" w:cs="Times New Roman"/>
          <w:lang w:val="en-US"/>
        </w:rPr>
      </w:pPr>
    </w:p>
    <w:p w14:paraId="77047CE9" w14:textId="77777777" w:rsidR="00D71E5D" w:rsidRDefault="00D71E5D" w:rsidP="00D71E5D">
      <w:pPr>
        <w:autoSpaceDE w:val="0"/>
        <w:autoSpaceDN w:val="0"/>
        <w:ind w:left="1440"/>
        <w:rPr>
          <w:rFonts w:ascii="Avant Garde" w:hAnsi="Avant Garde" w:cs="Times New Roman"/>
          <w:lang w:val="en-US"/>
        </w:rPr>
      </w:pPr>
      <w:r>
        <w:rPr>
          <w:rFonts w:ascii="Avant Garde" w:hAnsi="Avant Garde" w:cs="Times New Roman"/>
          <w:lang w:val="en-US"/>
        </w:rPr>
        <w:t>To ensure first aid supplies meet or exceed the Occupational Health and Safety Regulations (1996).</w:t>
      </w:r>
    </w:p>
    <w:p w14:paraId="0238ECF6" w14:textId="77777777" w:rsidR="00D71E5D" w:rsidRDefault="00D71E5D" w:rsidP="00D71E5D">
      <w:pPr>
        <w:autoSpaceDE w:val="0"/>
        <w:autoSpaceDN w:val="0"/>
        <w:ind w:left="1440"/>
        <w:rPr>
          <w:rFonts w:ascii="Avant Garde" w:hAnsi="Avant Garde" w:cs="Times New Roman"/>
          <w:lang w:val="en-US"/>
        </w:rPr>
      </w:pPr>
    </w:p>
    <w:p w14:paraId="5CE745A6" w14:textId="77777777" w:rsidR="00D71E5D" w:rsidRDefault="00D71E5D" w:rsidP="00D71E5D">
      <w:pPr>
        <w:autoSpaceDE w:val="0"/>
        <w:autoSpaceDN w:val="0"/>
        <w:ind w:left="1440"/>
        <w:rPr>
          <w:rFonts w:ascii="Avant Garde" w:hAnsi="Avant Garde" w:cs="Times New Roman"/>
          <w:lang w:val="en-US"/>
        </w:rPr>
      </w:pPr>
      <w:r>
        <w:rPr>
          <w:rFonts w:ascii="Avant Garde" w:hAnsi="Avant Garde" w:cs="Times New Roman"/>
          <w:lang w:val="en-US"/>
        </w:rPr>
        <w:t>To ensure emergency response plans are established prior to the start of work (ie. RCMP contacts, locations of nearest health facility, emergency transportation availability).</w:t>
      </w:r>
    </w:p>
    <w:p w14:paraId="2F67D88F" w14:textId="77777777" w:rsidR="00D71E5D" w:rsidRDefault="00D71E5D" w:rsidP="00D71E5D">
      <w:pPr>
        <w:autoSpaceDE w:val="0"/>
        <w:autoSpaceDN w:val="0"/>
        <w:ind w:left="1440"/>
        <w:rPr>
          <w:rFonts w:ascii="Avant Garde" w:hAnsi="Avant Garde" w:cs="Times New Roman"/>
          <w:lang w:val="en-US"/>
        </w:rPr>
      </w:pPr>
    </w:p>
    <w:p w14:paraId="3DEBBBF8" w14:textId="77777777" w:rsidR="00D71E5D" w:rsidRDefault="00D71E5D" w:rsidP="00D71E5D">
      <w:pPr>
        <w:autoSpaceDE w:val="0"/>
        <w:autoSpaceDN w:val="0"/>
        <w:ind w:left="1440"/>
        <w:rPr>
          <w:rFonts w:ascii="Avant Garde" w:hAnsi="Avant Garde" w:cs="Times New Roman"/>
          <w:lang w:val="en-US"/>
        </w:rPr>
      </w:pPr>
      <w:r>
        <w:rPr>
          <w:rFonts w:ascii="Avant Garde" w:hAnsi="Avant Garde" w:cs="Times New Roman"/>
          <w:lang w:val="en-US"/>
        </w:rPr>
        <w:t>To put forth guidelines when working in a hazardous situation where the workplace risk assessment requires the use of more than one worker.</w:t>
      </w:r>
    </w:p>
    <w:p w14:paraId="1796E0A7" w14:textId="77777777" w:rsidR="00D71E5D" w:rsidRDefault="00D71E5D" w:rsidP="00D71E5D">
      <w:pPr>
        <w:autoSpaceDE w:val="0"/>
        <w:autoSpaceDN w:val="0"/>
        <w:rPr>
          <w:rFonts w:ascii="Avant Garde" w:hAnsi="Avant Garde" w:cs="Times New Roman"/>
          <w:lang w:val="en-US"/>
        </w:rPr>
      </w:pPr>
    </w:p>
    <w:p w14:paraId="12352C0E" w14:textId="77777777" w:rsidR="00D71E5D" w:rsidRDefault="00D71E5D" w:rsidP="00D71E5D">
      <w:pPr>
        <w:autoSpaceDE w:val="0"/>
        <w:autoSpaceDN w:val="0"/>
        <w:rPr>
          <w:rFonts w:ascii="Avant Garde" w:hAnsi="Avant Garde" w:cs="Times New Roman"/>
          <w:b/>
          <w:bCs/>
          <w:lang w:val="en-US"/>
        </w:rPr>
      </w:pPr>
      <w:r>
        <w:rPr>
          <w:rFonts w:ascii="Avant Garde" w:hAnsi="Avant Garde" w:cs="Times New Roman"/>
          <w:b/>
          <w:bCs/>
          <w:lang w:val="en-US"/>
        </w:rPr>
        <w:t>RESPONSIBILITIES:</w:t>
      </w:r>
    </w:p>
    <w:p w14:paraId="1CE7D035" w14:textId="77777777" w:rsidR="00D71E5D" w:rsidRDefault="00D71E5D" w:rsidP="00D71E5D">
      <w:pPr>
        <w:autoSpaceDE w:val="0"/>
        <w:autoSpaceDN w:val="0"/>
        <w:rPr>
          <w:rFonts w:ascii="Avant Garde" w:hAnsi="Avant Garde" w:cs="Times New Roman"/>
          <w:b/>
          <w:bCs/>
          <w:lang w:val="en-US"/>
        </w:rPr>
      </w:pPr>
    </w:p>
    <w:p w14:paraId="042B40CC" w14:textId="77777777" w:rsidR="00D71E5D" w:rsidRDefault="00D71E5D" w:rsidP="00D71E5D">
      <w:pPr>
        <w:autoSpaceDE w:val="0"/>
        <w:autoSpaceDN w:val="0"/>
        <w:ind w:left="1440" w:hanging="1440"/>
        <w:rPr>
          <w:rFonts w:ascii="Avant Garde" w:hAnsi="Avant Garde" w:cs="Times New Roman"/>
          <w:lang w:val="en-US"/>
        </w:rPr>
      </w:pPr>
      <w:r>
        <w:rPr>
          <w:rFonts w:ascii="Avant Garde" w:hAnsi="Avant Garde" w:cs="Times New Roman"/>
          <w:b/>
          <w:bCs/>
          <w:lang w:val="en-US"/>
        </w:rPr>
        <w:t xml:space="preserve">COUNCIL:      </w:t>
      </w:r>
      <w:r>
        <w:rPr>
          <w:rFonts w:ascii="Avant Garde" w:hAnsi="Avant Garde" w:cs="Times New Roman"/>
          <w:lang w:val="en-US"/>
        </w:rPr>
        <w:t>Ensure resources, training and emergency response plans are in place where workers are alone.  Ensure an effective communication system is in place for workers who are alone. Ensure a process to establish and review standard operating procedures.</w:t>
      </w:r>
    </w:p>
    <w:p w14:paraId="0A6186CA" w14:textId="77777777" w:rsidR="00D71E5D" w:rsidRDefault="00D71E5D" w:rsidP="00D71E5D">
      <w:pPr>
        <w:autoSpaceDE w:val="0"/>
        <w:autoSpaceDN w:val="0"/>
        <w:rPr>
          <w:rFonts w:ascii="Avant Garde" w:hAnsi="Avant Garde" w:cs="Times New Roman"/>
          <w:lang w:val="en-US"/>
        </w:rPr>
      </w:pPr>
      <w:r>
        <w:rPr>
          <w:rFonts w:ascii="Avant Garde" w:hAnsi="Avant Garde" w:cs="Times New Roman"/>
          <w:lang w:val="en-US"/>
        </w:rPr>
        <w:t xml:space="preserve">                         </w:t>
      </w:r>
    </w:p>
    <w:p w14:paraId="5A7C9B18" w14:textId="77777777" w:rsidR="00D71E5D" w:rsidRDefault="00D71E5D" w:rsidP="00D71E5D">
      <w:pPr>
        <w:autoSpaceDE w:val="0"/>
        <w:autoSpaceDN w:val="0"/>
        <w:ind w:left="1440"/>
        <w:rPr>
          <w:rFonts w:ascii="Avant Garde" w:hAnsi="Avant Garde" w:cs="Times New Roman"/>
          <w:lang w:val="en-US"/>
        </w:rPr>
      </w:pPr>
    </w:p>
    <w:p w14:paraId="7956CBE5" w14:textId="77777777" w:rsidR="00D71E5D" w:rsidRDefault="00D71E5D" w:rsidP="00D71E5D">
      <w:pPr>
        <w:autoSpaceDE w:val="0"/>
        <w:autoSpaceDN w:val="0"/>
        <w:ind w:left="1440" w:hanging="1440"/>
        <w:rPr>
          <w:rFonts w:ascii="Avant Garde" w:hAnsi="Avant Garde" w:cs="Times New Roman"/>
          <w:lang w:val="en-US"/>
        </w:rPr>
      </w:pPr>
      <w:r>
        <w:rPr>
          <w:rFonts w:ascii="Avant Garde" w:hAnsi="Avant Garde" w:cs="Times New Roman"/>
          <w:b/>
          <w:bCs/>
          <w:lang w:val="en-US"/>
        </w:rPr>
        <w:t xml:space="preserve">WORKERS:      </w:t>
      </w:r>
      <w:r>
        <w:rPr>
          <w:rFonts w:ascii="Avant Garde" w:hAnsi="Avant Garde" w:cs="Times New Roman"/>
          <w:lang w:val="en-US"/>
        </w:rPr>
        <w:t>Actively participate in the identification of risks associated with each activity prior to commencement and establish safe work procedures.</w:t>
      </w:r>
    </w:p>
    <w:p w14:paraId="11D90AC7" w14:textId="77777777" w:rsidR="00D71E5D" w:rsidRDefault="00D71E5D" w:rsidP="00D71E5D">
      <w:pPr>
        <w:autoSpaceDE w:val="0"/>
        <w:autoSpaceDN w:val="0"/>
        <w:ind w:left="1440" w:hanging="1440"/>
        <w:rPr>
          <w:rFonts w:ascii="Avant Garde" w:hAnsi="Avant Garde" w:cs="Times New Roman"/>
          <w:lang w:val="en-US"/>
        </w:rPr>
      </w:pPr>
    </w:p>
    <w:p w14:paraId="4E7F2E10" w14:textId="77777777" w:rsidR="00D71E5D" w:rsidRDefault="00D71E5D" w:rsidP="00D71E5D">
      <w:pPr>
        <w:autoSpaceDE w:val="0"/>
        <w:autoSpaceDN w:val="0"/>
        <w:ind w:left="1440"/>
        <w:rPr>
          <w:rFonts w:ascii="Avant Garde" w:hAnsi="Avant Garde" w:cs="Times New Roman"/>
          <w:lang w:val="en-US"/>
        </w:rPr>
      </w:pPr>
      <w:r>
        <w:rPr>
          <w:rFonts w:ascii="Avant Garde" w:hAnsi="Avant Garde" w:cs="Times New Roman"/>
          <w:lang w:val="en-US"/>
        </w:rPr>
        <w:t>Read, review, understand and follow the established working alone policy, procedures and necessary emergency response plan.</w:t>
      </w:r>
    </w:p>
    <w:p w14:paraId="0016F761" w14:textId="77777777" w:rsidR="00D71E5D" w:rsidRDefault="00D71E5D" w:rsidP="00D71E5D">
      <w:pPr>
        <w:autoSpaceDE w:val="0"/>
        <w:autoSpaceDN w:val="0"/>
        <w:rPr>
          <w:rFonts w:ascii="Avant Garde" w:hAnsi="Avant Garde" w:cs="Times New Roman"/>
          <w:b/>
          <w:bCs/>
          <w:lang w:val="en-US"/>
        </w:rPr>
      </w:pPr>
    </w:p>
    <w:p w14:paraId="0C1CF65E" w14:textId="77777777" w:rsidR="00D71E5D" w:rsidRDefault="00D71E5D" w:rsidP="00D71E5D">
      <w:pPr>
        <w:autoSpaceDE w:val="0"/>
        <w:autoSpaceDN w:val="0"/>
        <w:rPr>
          <w:rFonts w:ascii="Avant Garde" w:hAnsi="Avant Garde" w:cs="Times New Roman"/>
          <w:lang w:val="en-US"/>
        </w:rPr>
      </w:pPr>
      <w:r>
        <w:rPr>
          <w:rFonts w:ascii="Avant Garde" w:hAnsi="Avant Garde" w:cs="Times New Roman"/>
          <w:b/>
          <w:bCs/>
          <w:lang w:val="en-US"/>
        </w:rPr>
        <w:t>OCCUPATIONAL HEALTH AND SAFETY CONSULTANT/COORDINATOR</w:t>
      </w:r>
      <w:r>
        <w:rPr>
          <w:rFonts w:ascii="Avant Garde" w:hAnsi="Avant Garde" w:cs="Times New Roman"/>
          <w:lang w:val="en-US"/>
        </w:rPr>
        <w:t>:</w:t>
      </w:r>
    </w:p>
    <w:p w14:paraId="4E243B7B" w14:textId="77777777" w:rsidR="00D71E5D" w:rsidRDefault="00D71E5D" w:rsidP="00D71E5D">
      <w:pPr>
        <w:autoSpaceDE w:val="0"/>
        <w:autoSpaceDN w:val="0"/>
        <w:rPr>
          <w:rFonts w:ascii="Avant Garde" w:hAnsi="Avant Garde" w:cs="Times New Roman"/>
          <w:lang w:val="en-US"/>
        </w:rPr>
      </w:pPr>
    </w:p>
    <w:p w14:paraId="3AC846F0" w14:textId="15A78451" w:rsidR="00D71E5D" w:rsidRDefault="00D71E5D" w:rsidP="00D71E5D">
      <w:pPr>
        <w:widowControl w:val="0"/>
        <w:autoSpaceDE w:val="0"/>
        <w:autoSpaceDN w:val="0"/>
        <w:ind w:left="720"/>
        <w:rPr>
          <w:rFonts w:ascii="Avant Garde" w:hAnsi="Avant Garde" w:cs="Times New Roman"/>
          <w:lang w:val="en-US"/>
        </w:rPr>
      </w:pPr>
      <w:r>
        <w:rPr>
          <w:rFonts w:ascii="Avant Garde" w:hAnsi="Avant Garde" w:cs="Times New Roman"/>
          <w:lang w:val="en-US"/>
        </w:rPr>
        <w:t>Recommend minimum training standards for workers who work alone.</w:t>
      </w:r>
    </w:p>
    <w:p w14:paraId="75CB7796" w14:textId="1194D477" w:rsidR="00D71E5D" w:rsidRDefault="00D71E5D" w:rsidP="00D71E5D">
      <w:pPr>
        <w:widowControl w:val="0"/>
        <w:autoSpaceDE w:val="0"/>
        <w:autoSpaceDN w:val="0"/>
        <w:ind w:left="720"/>
        <w:rPr>
          <w:rFonts w:ascii="Avant Garde" w:hAnsi="Avant Garde" w:cs="Times New Roman"/>
          <w:lang w:val="en-US"/>
        </w:rPr>
      </w:pPr>
      <w:r>
        <w:rPr>
          <w:rFonts w:ascii="Avant Garde" w:hAnsi="Avant Garde" w:cs="Times New Roman"/>
          <w:lang w:val="en-US"/>
        </w:rPr>
        <w:t>Assist and advise with process, procedures and equipment to minimize or eliminate the hazards.</w:t>
      </w:r>
    </w:p>
    <w:p w14:paraId="19B7A54A" w14:textId="77777777" w:rsidR="00D71E5D" w:rsidRDefault="00D71E5D" w:rsidP="00D71E5D">
      <w:pPr>
        <w:widowControl w:val="0"/>
        <w:autoSpaceDE w:val="0"/>
        <w:autoSpaceDN w:val="0"/>
        <w:ind w:left="720"/>
        <w:rPr>
          <w:rFonts w:ascii="Avant Garde" w:hAnsi="Avant Garde" w:cs="Times New Roman"/>
          <w:lang w:val="en-US"/>
        </w:rPr>
      </w:pPr>
      <w:r>
        <w:rPr>
          <w:rFonts w:ascii="Avant Garde" w:hAnsi="Avant Garde" w:cs="Times New Roman"/>
          <w:lang w:val="en-US"/>
        </w:rPr>
        <w:t>Assist and advise with preparing of emergency response plans.</w:t>
      </w:r>
    </w:p>
    <w:p w14:paraId="354CBBA9" w14:textId="77777777" w:rsidR="00D71E5D" w:rsidRDefault="00D71E5D" w:rsidP="00D71E5D">
      <w:pPr>
        <w:widowControl w:val="0"/>
        <w:autoSpaceDE w:val="0"/>
        <w:autoSpaceDN w:val="0"/>
        <w:ind w:left="720"/>
        <w:rPr>
          <w:rFonts w:ascii="Avant Garde" w:hAnsi="Avant Garde" w:cs="Times New Roman"/>
          <w:lang w:val="en-US"/>
        </w:rPr>
      </w:pPr>
    </w:p>
    <w:p w14:paraId="5BC80993" w14:textId="77777777" w:rsidR="00D71E5D" w:rsidRDefault="00D71E5D" w:rsidP="00D71E5D">
      <w:pPr>
        <w:widowControl w:val="0"/>
        <w:autoSpaceDE w:val="0"/>
        <w:autoSpaceDN w:val="0"/>
        <w:rPr>
          <w:rFonts w:ascii="Avant Garde" w:hAnsi="Avant Garde" w:cs="Times New Roman"/>
          <w:lang w:val="en-US"/>
        </w:rPr>
      </w:pPr>
    </w:p>
    <w:p w14:paraId="24243BAC" w14:textId="77777777" w:rsidR="00D71E5D" w:rsidRPr="000A600C" w:rsidRDefault="00D71E5D" w:rsidP="00D71E5D">
      <w:pPr>
        <w:autoSpaceDE w:val="0"/>
        <w:autoSpaceDN w:val="0"/>
        <w:ind w:left="720"/>
        <w:rPr>
          <w:rFonts w:ascii="Avant Garde" w:hAnsi="Avant Garde" w:cs="Times New Roman"/>
          <w:lang w:val="en-US"/>
        </w:rPr>
      </w:pPr>
      <w:r w:rsidRPr="001F04D5">
        <w:rPr>
          <w:noProof/>
        </w:rPr>
        <mc:AlternateContent>
          <mc:Choice Requires="wps">
            <w:drawing>
              <wp:anchor distT="45720" distB="45720" distL="114300" distR="114300" simplePos="0" relativeHeight="251659264" behindDoc="0" locked="0" layoutInCell="1" allowOverlap="1" wp14:anchorId="1D120536" wp14:editId="575EA648">
                <wp:simplePos x="0" y="0"/>
                <wp:positionH relativeFrom="column">
                  <wp:posOffset>0</wp:posOffset>
                </wp:positionH>
                <wp:positionV relativeFrom="paragraph">
                  <wp:posOffset>-146685</wp:posOffset>
                </wp:positionV>
                <wp:extent cx="4541520" cy="5943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594360"/>
                        </a:xfrm>
                        <a:prstGeom prst="rect">
                          <a:avLst/>
                        </a:prstGeom>
                        <a:solidFill>
                          <a:srgbClr val="FFFFFF"/>
                        </a:solidFill>
                        <a:ln w="9525">
                          <a:solidFill>
                            <a:srgbClr val="000000"/>
                          </a:solidFill>
                          <a:miter lim="800000"/>
                          <a:headEnd/>
                          <a:tailEnd/>
                        </a:ln>
                      </wps:spPr>
                      <wps:txbx>
                        <w:txbxContent>
                          <w:p w14:paraId="37C52482" w14:textId="77777777" w:rsidR="00D71E5D" w:rsidRDefault="00D71E5D" w:rsidP="00D71E5D">
                            <w:pPr>
                              <w:rPr>
                                <w:lang w:val="en-US"/>
                              </w:rPr>
                            </w:pPr>
                            <w:r>
                              <w:rPr>
                                <w:lang w:val="en-US"/>
                              </w:rPr>
                              <w:t>Adopted:       ____________________________</w:t>
                            </w:r>
                          </w:p>
                          <w:p w14:paraId="21166279" w14:textId="77777777" w:rsidR="00D71E5D" w:rsidRPr="001F04D5" w:rsidRDefault="00D71E5D" w:rsidP="00D71E5D">
                            <w:pPr>
                              <w:rPr>
                                <w:lang w:val="en-US"/>
                              </w:rPr>
                            </w:pPr>
                            <w:r>
                              <w:rPr>
                                <w:lang w:val="en-US"/>
                              </w:rPr>
                              <w:t>Council Resolution: 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20536" id="_x0000_t202" coordsize="21600,21600" o:spt="202" path="m,l,21600r21600,l21600,xe">
                <v:stroke joinstyle="miter"/>
                <v:path gradientshapeok="t" o:connecttype="rect"/>
              </v:shapetype>
              <v:shape id="Text Box 2" o:spid="_x0000_s1026" type="#_x0000_t202" style="position:absolute;left:0;text-align:left;margin-left:0;margin-top:-11.55pt;width:357.6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">
                <v:textbox>
                  <w:txbxContent>
                    <w:p w14:paraId="37C52482" w14:textId="77777777" w:rsidR="00D71E5D" w:rsidRDefault="00D71E5D" w:rsidP="00D71E5D">
                      <w:pPr>
                        <w:rPr>
                          <w:lang w:val="en-US"/>
                        </w:rPr>
                      </w:pPr>
                      <w:r>
                        <w:rPr>
                          <w:lang w:val="en-US"/>
                        </w:rPr>
                        <w:t>Adopted:       ____________________________</w:t>
                      </w:r>
                    </w:p>
                    <w:p w14:paraId="21166279" w14:textId="77777777" w:rsidR="00D71E5D" w:rsidRPr="001F04D5" w:rsidRDefault="00D71E5D" w:rsidP="00D71E5D">
                      <w:pPr>
                        <w:rPr>
                          <w:lang w:val="en-US"/>
                        </w:rPr>
                      </w:pPr>
                      <w:r>
                        <w:rPr>
                          <w:lang w:val="en-US"/>
                        </w:rPr>
                        <w:t>Council Resolution: ___________________________</w:t>
                      </w:r>
                    </w:p>
                  </w:txbxContent>
                </v:textbox>
                <w10:wrap type="square"/>
              </v:shape>
            </w:pict>
          </mc:Fallback>
        </mc:AlternateContent>
      </w:r>
    </w:p>
    <w:p w14:paraId="56521CF3" w14:textId="2901F8FA" w:rsidR="00DB7C0B" w:rsidRDefault="00DB7C0B" w:rsidP="00D71E5D">
      <w:pPr>
        <w:pStyle w:val="Heading1"/>
        <w:tabs>
          <w:tab w:val="left" w:pos="2279"/>
        </w:tabs>
        <w:spacing w:before="90"/>
        <w:rPr>
          <w:rFonts w:asciiTheme="minorHAnsi" w:hAnsiTheme="minorHAnsi"/>
          <w:sz w:val="22"/>
          <w:szCs w:val="22"/>
        </w:rPr>
      </w:pPr>
      <w:r w:rsidRPr="00961DA6">
        <w:rPr>
          <w:rFonts w:asciiTheme="minorHAnsi" w:hAnsiTheme="minorHAnsi"/>
          <w:sz w:val="22"/>
          <w:szCs w:val="22"/>
        </w:rPr>
        <w:t xml:space="preserve"> </w:t>
      </w:r>
    </w:p>
    <w:p w14:paraId="63A5A3C8" w14:textId="77777777" w:rsidR="003C7FAE" w:rsidRPr="0035424D" w:rsidRDefault="003C7FAE" w:rsidP="003C7FAE">
      <w:pPr>
        <w:contextualSpacing/>
        <w:jc w:val="center"/>
        <w:rPr>
          <w:b/>
          <w:sz w:val="40"/>
          <w:szCs w:val="40"/>
        </w:rPr>
      </w:pPr>
      <w:r>
        <w:rPr>
          <w:b/>
          <w:sz w:val="40"/>
          <w:szCs w:val="40"/>
        </w:rPr>
        <w:lastRenderedPageBreak/>
        <w:t>D</w:t>
      </w:r>
      <w:r w:rsidRPr="0035424D">
        <w:rPr>
          <w:b/>
          <w:sz w:val="40"/>
          <w:szCs w:val="40"/>
        </w:rPr>
        <w:t>ECISION ITEM</w:t>
      </w:r>
    </w:p>
    <w:p w14:paraId="648910FC" w14:textId="77777777" w:rsidR="003C7FAE" w:rsidRDefault="003C7FAE" w:rsidP="003C7FAE">
      <w:pPr>
        <w:contextualSpacing/>
        <w:jc w:val="center"/>
      </w:pPr>
    </w:p>
    <w:tbl>
      <w:tblPr>
        <w:tblStyle w:val="TableGrid"/>
        <w:tblW w:w="0" w:type="auto"/>
        <w:jc w:val="center"/>
        <w:tblLook w:val="04A0" w:firstRow="1" w:lastRow="0" w:firstColumn="1" w:lastColumn="0" w:noHBand="0" w:noVBand="1"/>
      </w:tblPr>
      <w:tblGrid>
        <w:gridCol w:w="3325"/>
        <w:gridCol w:w="4024"/>
      </w:tblGrid>
      <w:tr w:rsidR="003C7FAE" w14:paraId="6DC1F76E" w14:textId="77777777" w:rsidTr="007C46F7">
        <w:trPr>
          <w:jc w:val="center"/>
        </w:trPr>
        <w:tc>
          <w:tcPr>
            <w:tcW w:w="3325" w:type="dxa"/>
            <w:shd w:val="clear" w:color="auto" w:fill="FFF2CC" w:themeFill="accent4" w:themeFillTint="33"/>
          </w:tcPr>
          <w:p w14:paraId="795D91DF" w14:textId="77777777" w:rsidR="003C7FAE" w:rsidRPr="00364D03" w:rsidRDefault="003C7FAE" w:rsidP="007C46F7">
            <w:pPr>
              <w:contextualSpacing/>
              <w:rPr>
                <w:b/>
              </w:rPr>
            </w:pPr>
            <w:r>
              <w:rPr>
                <w:b/>
              </w:rPr>
              <w:t>Subject</w:t>
            </w:r>
          </w:p>
        </w:tc>
        <w:tc>
          <w:tcPr>
            <w:tcW w:w="4024" w:type="dxa"/>
          </w:tcPr>
          <w:p w14:paraId="15B221A8" w14:textId="77777777" w:rsidR="003C7FAE" w:rsidRDefault="003C7FAE" w:rsidP="007C46F7">
            <w:pPr>
              <w:contextualSpacing/>
            </w:pPr>
            <w:r>
              <w:t>Special Taxation Bylaws</w:t>
            </w:r>
          </w:p>
        </w:tc>
      </w:tr>
      <w:tr w:rsidR="003C7FAE" w14:paraId="0F4E854D" w14:textId="77777777" w:rsidTr="007C46F7">
        <w:trPr>
          <w:jc w:val="center"/>
        </w:trPr>
        <w:tc>
          <w:tcPr>
            <w:tcW w:w="3325" w:type="dxa"/>
            <w:shd w:val="clear" w:color="auto" w:fill="FFF2CC" w:themeFill="accent4" w:themeFillTint="33"/>
          </w:tcPr>
          <w:p w14:paraId="453E2927" w14:textId="77777777" w:rsidR="003C7FAE" w:rsidRPr="00364D03" w:rsidRDefault="003C7FAE" w:rsidP="007C46F7">
            <w:pPr>
              <w:contextualSpacing/>
              <w:rPr>
                <w:b/>
              </w:rPr>
            </w:pPr>
            <w:r w:rsidRPr="00364D03">
              <w:rPr>
                <w:b/>
              </w:rPr>
              <w:t>Council Meeting Date Presented:</w:t>
            </w:r>
          </w:p>
        </w:tc>
        <w:tc>
          <w:tcPr>
            <w:tcW w:w="4024" w:type="dxa"/>
          </w:tcPr>
          <w:p w14:paraId="7CBD901C" w14:textId="77777777" w:rsidR="003C7FAE" w:rsidRDefault="003C7FAE" w:rsidP="007C46F7">
            <w:pPr>
              <w:contextualSpacing/>
            </w:pPr>
            <w:r>
              <w:t>February 5, 2023</w:t>
            </w:r>
          </w:p>
        </w:tc>
      </w:tr>
      <w:tr w:rsidR="003C7FAE" w14:paraId="4ADDD32A" w14:textId="77777777" w:rsidTr="007C46F7">
        <w:trPr>
          <w:jc w:val="center"/>
        </w:trPr>
        <w:tc>
          <w:tcPr>
            <w:tcW w:w="3325" w:type="dxa"/>
            <w:shd w:val="clear" w:color="auto" w:fill="FFF2CC" w:themeFill="accent4" w:themeFillTint="33"/>
          </w:tcPr>
          <w:p w14:paraId="525C89A7" w14:textId="77777777" w:rsidR="003C7FAE" w:rsidRPr="00364D03" w:rsidRDefault="003C7FAE" w:rsidP="007C46F7">
            <w:pPr>
              <w:contextualSpacing/>
              <w:rPr>
                <w:b/>
              </w:rPr>
            </w:pPr>
            <w:r w:rsidRPr="00364D03">
              <w:rPr>
                <w:b/>
              </w:rPr>
              <w:t>Agenda Item:</w:t>
            </w:r>
          </w:p>
        </w:tc>
        <w:tc>
          <w:tcPr>
            <w:tcW w:w="4024" w:type="dxa"/>
          </w:tcPr>
          <w:p w14:paraId="4319ABBA" w14:textId="77777777" w:rsidR="003C7FAE" w:rsidRDefault="003C7FAE" w:rsidP="007C46F7">
            <w:pPr>
              <w:contextualSpacing/>
            </w:pPr>
            <w:r>
              <w:t>11.3</w:t>
            </w:r>
          </w:p>
        </w:tc>
      </w:tr>
      <w:tr w:rsidR="003C7FAE" w14:paraId="01418F76" w14:textId="77777777" w:rsidTr="007C46F7">
        <w:trPr>
          <w:jc w:val="center"/>
        </w:trPr>
        <w:tc>
          <w:tcPr>
            <w:tcW w:w="3325" w:type="dxa"/>
            <w:shd w:val="clear" w:color="auto" w:fill="FFF2CC" w:themeFill="accent4" w:themeFillTint="33"/>
          </w:tcPr>
          <w:p w14:paraId="3AFACEDF" w14:textId="77777777" w:rsidR="003C7FAE" w:rsidRPr="00364D03" w:rsidRDefault="003C7FAE" w:rsidP="007C46F7">
            <w:pPr>
              <w:contextualSpacing/>
              <w:rPr>
                <w:b/>
              </w:rPr>
            </w:pPr>
            <w:r w:rsidRPr="00364D03">
              <w:rPr>
                <w:b/>
              </w:rPr>
              <w:t>Prepared By:</w:t>
            </w:r>
          </w:p>
        </w:tc>
        <w:tc>
          <w:tcPr>
            <w:tcW w:w="4024" w:type="dxa"/>
          </w:tcPr>
          <w:p w14:paraId="42DF07F8" w14:textId="77777777" w:rsidR="003C7FAE" w:rsidRDefault="003C7FAE" w:rsidP="007C46F7">
            <w:pPr>
              <w:contextualSpacing/>
            </w:pPr>
            <w:r>
              <w:t>Heather Scott CAO</w:t>
            </w:r>
          </w:p>
        </w:tc>
      </w:tr>
    </w:tbl>
    <w:p w14:paraId="4B295797" w14:textId="77777777" w:rsidR="003C7FAE" w:rsidRDefault="003C7FAE" w:rsidP="003C7FAE">
      <w:pPr>
        <w:contextualSpacing/>
      </w:pPr>
    </w:p>
    <w:tbl>
      <w:tblPr>
        <w:tblStyle w:val="TableGrid"/>
        <w:tblW w:w="0" w:type="auto"/>
        <w:jc w:val="center"/>
        <w:tblLook w:val="04A0" w:firstRow="1" w:lastRow="0" w:firstColumn="1" w:lastColumn="0" w:noHBand="0" w:noVBand="1"/>
      </w:tblPr>
      <w:tblGrid>
        <w:gridCol w:w="9350"/>
      </w:tblGrid>
      <w:tr w:rsidR="003C7FAE" w14:paraId="1BB45DD8" w14:textId="77777777" w:rsidTr="007C46F7">
        <w:trPr>
          <w:trHeight w:val="2366"/>
          <w:jc w:val="center"/>
        </w:trPr>
        <w:tc>
          <w:tcPr>
            <w:tcW w:w="9350" w:type="dxa"/>
          </w:tcPr>
          <w:p w14:paraId="0C121EC4" w14:textId="77777777" w:rsidR="003C7FAE" w:rsidRPr="009B7A75" w:rsidRDefault="003C7FAE" w:rsidP="007C46F7">
            <w:pPr>
              <w:contextualSpacing/>
              <w:rPr>
                <w:bCs/>
                <w:color w:val="5B9BD5" w:themeColor="accent5"/>
              </w:rPr>
            </w:pPr>
            <w:r w:rsidRPr="009B7A75">
              <w:rPr>
                <w:bCs/>
                <w:color w:val="5B9BD5" w:themeColor="accent5"/>
              </w:rPr>
              <w:t>BACKGROUND:</w:t>
            </w:r>
          </w:p>
          <w:p w14:paraId="2E32FB27" w14:textId="77777777" w:rsidR="003C7FAE" w:rsidRDefault="003C7FAE" w:rsidP="003C7FAE">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Upon review of the exiting bylaws regarding special taxes being applied to each assessed property for fire services and sanitation, they were worded in a manner that would indicate they were only for the 2022 tax year.</w:t>
            </w:r>
          </w:p>
          <w:p w14:paraId="74D9D89D" w14:textId="77777777" w:rsidR="003C7FAE" w:rsidRDefault="003C7FAE" w:rsidP="003C7FAE">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Accordingly, I have drafted new bylaws to apply the same fees in the 2023 tax year.  </w:t>
            </w:r>
          </w:p>
          <w:p w14:paraId="6457E9E2" w14:textId="29BAEDB0" w:rsidR="003C7FAE" w:rsidRPr="001401AE" w:rsidRDefault="003C7FAE" w:rsidP="00A24CE2">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There also have been some changes with respect to sanitation levy fees for the RV park. These will be captured in an amendment to Bylaw 13 of 2023 – The Trailer Licensing Fee Bylaw</w:t>
            </w:r>
            <w:r w:rsidR="00A24CE2">
              <w:rPr>
                <w:rFonts w:eastAsia="Times New Roman" w:cstheme="minorHAnsi"/>
                <w:bCs/>
                <w:lang w:eastAsia="en-CA"/>
              </w:rPr>
              <w:t xml:space="preserve"> as per Council motion</w:t>
            </w:r>
            <w:r w:rsidR="00F624AF">
              <w:rPr>
                <w:rFonts w:eastAsia="Times New Roman" w:cstheme="minorHAnsi"/>
                <w:bCs/>
                <w:lang w:eastAsia="en-CA"/>
              </w:rPr>
              <w:t xml:space="preserve"> 025-2023.</w:t>
            </w:r>
          </w:p>
        </w:tc>
      </w:tr>
      <w:tr w:rsidR="003C7FAE" w14:paraId="277968C2" w14:textId="77777777" w:rsidTr="007C46F7">
        <w:trPr>
          <w:trHeight w:val="1036"/>
          <w:jc w:val="center"/>
        </w:trPr>
        <w:tc>
          <w:tcPr>
            <w:tcW w:w="9350" w:type="dxa"/>
            <w:shd w:val="clear" w:color="auto" w:fill="auto"/>
          </w:tcPr>
          <w:p w14:paraId="7180D9AB" w14:textId="77777777" w:rsidR="003C7FAE" w:rsidRDefault="003C7FAE"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 xml:space="preserve">  </w:t>
            </w:r>
            <w:r>
              <w:rPr>
                <w:bCs/>
                <w:color w:val="5B9BD5" w:themeColor="accent5"/>
              </w:rPr>
              <w:t xml:space="preserve"> </w:t>
            </w:r>
            <w:r>
              <w:rPr>
                <w:bCs/>
                <w:color w:val="000000" w:themeColor="text1"/>
              </w:rPr>
              <w:t xml:space="preserve"> Offsetting revenue for Fire &amp; Protective Services and sanitation costs estimated at $12,000 each.</w:t>
            </w:r>
          </w:p>
          <w:p w14:paraId="4E261ED3" w14:textId="77777777" w:rsidR="003C7FAE" w:rsidRPr="00407561" w:rsidRDefault="003C7FAE" w:rsidP="007C46F7">
            <w:pPr>
              <w:rPr>
                <w:bCs/>
              </w:rPr>
            </w:pPr>
          </w:p>
        </w:tc>
      </w:tr>
      <w:tr w:rsidR="003C7FAE" w14:paraId="7B0F6FFD" w14:textId="77777777" w:rsidTr="007C46F7">
        <w:trPr>
          <w:trHeight w:val="1411"/>
          <w:jc w:val="center"/>
        </w:trPr>
        <w:tc>
          <w:tcPr>
            <w:tcW w:w="9350" w:type="dxa"/>
            <w:shd w:val="clear" w:color="auto" w:fill="auto"/>
          </w:tcPr>
          <w:p w14:paraId="77B4A7B9" w14:textId="77777777" w:rsidR="003C7FAE" w:rsidRPr="00DC1314" w:rsidRDefault="003C7FAE" w:rsidP="007C46F7">
            <w:pPr>
              <w:contextualSpacing/>
              <w:rPr>
                <w:b/>
                <w:color w:val="5B9BD5" w:themeColor="accent5"/>
              </w:rPr>
            </w:pPr>
            <w:r w:rsidRPr="00DC1314">
              <w:rPr>
                <w:b/>
                <w:color w:val="5B9BD5" w:themeColor="accent5"/>
              </w:rPr>
              <w:t>RECOMMENDATION:</w:t>
            </w:r>
          </w:p>
          <w:p w14:paraId="68936ED2" w14:textId="77777777" w:rsidR="003C7FAE" w:rsidRPr="00495E46" w:rsidRDefault="003C7FAE" w:rsidP="001817A9">
            <w:pPr>
              <w:pStyle w:val="NormalWeb"/>
              <w:numPr>
                <w:ilvl w:val="0"/>
                <w:numId w:val="2"/>
              </w:numPr>
              <w:rPr>
                <w:rFonts w:asciiTheme="minorHAnsi" w:hAnsiTheme="minorHAnsi"/>
                <w:b/>
              </w:rPr>
            </w:pPr>
            <w:r>
              <w:rPr>
                <w:rFonts w:asciiTheme="minorHAnsi" w:hAnsiTheme="minorHAnsi"/>
                <w:bCs/>
              </w:rPr>
              <w:t xml:space="preserve">That Council approve the attached draft bylaws to be able to charge a special levy for fire and sanitation services.  </w:t>
            </w:r>
          </w:p>
        </w:tc>
      </w:tr>
      <w:tr w:rsidR="003C7FAE" w14:paraId="6603A22F" w14:textId="77777777" w:rsidTr="007C46F7">
        <w:trPr>
          <w:trHeight w:val="170"/>
          <w:jc w:val="center"/>
        </w:trPr>
        <w:tc>
          <w:tcPr>
            <w:tcW w:w="9350" w:type="dxa"/>
          </w:tcPr>
          <w:p w14:paraId="1A4826DD" w14:textId="77777777" w:rsidR="003C7FAE" w:rsidRDefault="003C7FAE" w:rsidP="007C46F7">
            <w:pPr>
              <w:contextualSpacing/>
              <w:rPr>
                <w:rFonts w:cstheme="minorHAnsi"/>
                <w:b/>
                <w:color w:val="000000" w:themeColor="text1"/>
              </w:rPr>
            </w:pPr>
            <w:r w:rsidRPr="00CE7976">
              <w:rPr>
                <w:rFonts w:cstheme="minorHAnsi"/>
                <w:b/>
                <w:color w:val="000000" w:themeColor="text1"/>
              </w:rPr>
              <w:t>PROPOSED MOTIONS:</w:t>
            </w:r>
          </w:p>
          <w:p w14:paraId="5D0799C4" w14:textId="77777777" w:rsidR="003C7FAE" w:rsidRDefault="003C7FAE" w:rsidP="003C7FAE">
            <w:pPr>
              <w:pStyle w:val="ListParagraph"/>
              <w:numPr>
                <w:ilvl w:val="0"/>
                <w:numId w:val="2"/>
              </w:numPr>
              <w:jc w:val="both"/>
              <w:rPr>
                <w:rFonts w:cstheme="minorHAnsi"/>
              </w:rPr>
            </w:pPr>
            <w:r w:rsidRPr="00F45E50">
              <w:rPr>
                <w:rFonts w:cstheme="minorHAnsi"/>
              </w:rPr>
              <w:t xml:space="preserve">That Bylaw </w:t>
            </w:r>
            <w:r>
              <w:rPr>
                <w:rFonts w:cstheme="minorHAnsi"/>
              </w:rPr>
              <w:t>01 of 2023</w:t>
            </w:r>
            <w:r w:rsidRPr="00F45E50">
              <w:rPr>
                <w:rFonts w:cstheme="minorHAnsi"/>
              </w:rPr>
              <w:t xml:space="preserve"> a Bylaw to </w:t>
            </w:r>
            <w:r>
              <w:rPr>
                <w:rFonts w:cstheme="minorHAnsi"/>
              </w:rPr>
              <w:t xml:space="preserve">Authorize a Special Tax for Fire Protection Services </w:t>
            </w:r>
            <w:r w:rsidRPr="00F45E50">
              <w:rPr>
                <w:rFonts w:cstheme="minorHAnsi"/>
              </w:rPr>
              <w:t>be introduced and read a first time</w:t>
            </w:r>
            <w:r>
              <w:rPr>
                <w:rFonts w:cstheme="minorHAnsi"/>
              </w:rPr>
              <w:t>; this bylaw is for three readings.</w:t>
            </w:r>
          </w:p>
          <w:p w14:paraId="174490D8" w14:textId="77777777" w:rsidR="00A24CE2" w:rsidRDefault="003C7FAE" w:rsidP="003C7FAE">
            <w:pPr>
              <w:pStyle w:val="ListParagraph"/>
              <w:numPr>
                <w:ilvl w:val="0"/>
                <w:numId w:val="2"/>
              </w:numPr>
              <w:jc w:val="both"/>
              <w:rPr>
                <w:rFonts w:cstheme="minorHAnsi"/>
              </w:rPr>
            </w:pPr>
            <w:r>
              <w:rPr>
                <w:rFonts w:cstheme="minorHAnsi"/>
              </w:rPr>
              <w:t>That Bylaw 02 of 2023 a Bylaw to Authorize a Special Tax for Refuse Collection Services be introduced and read a first time; this bylaw is for three readings.</w:t>
            </w:r>
            <w:r w:rsidRPr="00F45E50">
              <w:rPr>
                <w:rFonts w:cstheme="minorHAnsi"/>
              </w:rPr>
              <w:tab/>
            </w:r>
          </w:p>
          <w:p w14:paraId="07A2D7DD" w14:textId="033D3F60" w:rsidR="003C7FAE" w:rsidRPr="00F45E50" w:rsidRDefault="00A24CE2" w:rsidP="003C7FAE">
            <w:pPr>
              <w:pStyle w:val="ListParagraph"/>
              <w:numPr>
                <w:ilvl w:val="0"/>
                <w:numId w:val="2"/>
              </w:numPr>
              <w:jc w:val="both"/>
              <w:rPr>
                <w:rFonts w:cstheme="minorHAnsi"/>
              </w:rPr>
            </w:pPr>
            <w:r>
              <w:rPr>
                <w:rFonts w:cstheme="minorHAnsi"/>
              </w:rPr>
              <w:t>That Bylaw 03 of 2023 a Bylaw to amend bylaw 13 of 2023 by replacing Schedule B be introduced and read a first time; this bylaw is for three readings.</w:t>
            </w:r>
            <w:r w:rsidR="003C7FAE" w:rsidRPr="00F45E50">
              <w:rPr>
                <w:rFonts w:cstheme="minorHAnsi"/>
              </w:rPr>
              <w:tab/>
            </w:r>
            <w:r w:rsidR="003C7FAE" w:rsidRPr="00F45E50">
              <w:rPr>
                <w:rFonts w:cstheme="minorHAnsi"/>
              </w:rPr>
              <w:tab/>
            </w:r>
            <w:r w:rsidR="003C7FAE" w:rsidRPr="00F45E50">
              <w:rPr>
                <w:rFonts w:cstheme="minorHAnsi"/>
              </w:rPr>
              <w:tab/>
            </w:r>
            <w:r w:rsidR="003C7FAE" w:rsidRPr="00F45E50">
              <w:rPr>
                <w:rFonts w:cstheme="minorHAnsi"/>
              </w:rPr>
              <w:tab/>
            </w:r>
            <w:r w:rsidR="003C7FAE" w:rsidRPr="00F45E50">
              <w:rPr>
                <w:rFonts w:cstheme="minorHAnsi"/>
              </w:rPr>
              <w:tab/>
            </w:r>
          </w:p>
          <w:p w14:paraId="0D3FDCBB" w14:textId="77777777" w:rsidR="003C7FAE" w:rsidRPr="00F45E50" w:rsidRDefault="003C7FAE" w:rsidP="007C46F7">
            <w:pPr>
              <w:ind w:left="360"/>
              <w:jc w:val="both"/>
              <w:rPr>
                <w:rFonts w:cstheme="minorHAnsi"/>
                <w:b/>
                <w:color w:val="000000" w:themeColor="text1"/>
              </w:rPr>
            </w:pPr>
          </w:p>
        </w:tc>
      </w:tr>
      <w:tr w:rsidR="003C7FAE" w14:paraId="10532805" w14:textId="77777777" w:rsidTr="007C46F7">
        <w:trPr>
          <w:jc w:val="center"/>
        </w:trPr>
        <w:tc>
          <w:tcPr>
            <w:tcW w:w="9350" w:type="dxa"/>
          </w:tcPr>
          <w:p w14:paraId="3471E461" w14:textId="77777777" w:rsidR="003C7FAE" w:rsidRPr="00BC10AD" w:rsidRDefault="003C7FAE" w:rsidP="007C46F7">
            <w:pPr>
              <w:contextualSpacing/>
              <w:rPr>
                <w:b/>
              </w:rPr>
            </w:pPr>
            <w:r>
              <w:rPr>
                <w:b/>
              </w:rPr>
              <w:t>Respectfully Submitted by:  Heather Scott, CAO</w:t>
            </w:r>
          </w:p>
        </w:tc>
      </w:tr>
    </w:tbl>
    <w:p w14:paraId="613305EE" w14:textId="77777777" w:rsidR="003C7FAE" w:rsidRDefault="003C7FAE" w:rsidP="003C7FAE"/>
    <w:p w14:paraId="7D776B8D" w14:textId="77777777" w:rsidR="003C7FAE" w:rsidRDefault="003C7FAE" w:rsidP="003C7FAE">
      <w:r>
        <w:br w:type="page"/>
      </w:r>
    </w:p>
    <w:p w14:paraId="4BB969DC" w14:textId="77777777" w:rsidR="003C7FAE" w:rsidRPr="00961DA6" w:rsidRDefault="003C7FAE" w:rsidP="00D71E5D">
      <w:pPr>
        <w:pStyle w:val="Heading1"/>
        <w:tabs>
          <w:tab w:val="left" w:pos="2279"/>
        </w:tabs>
        <w:spacing w:before="90"/>
        <w:rPr>
          <w:rFonts w:asciiTheme="minorHAnsi" w:hAnsiTheme="minorHAnsi"/>
          <w:sz w:val="22"/>
          <w:szCs w:val="22"/>
        </w:rPr>
      </w:pPr>
    </w:p>
    <w:p w14:paraId="472317FF" w14:textId="77777777" w:rsidR="00E7234D" w:rsidRPr="00B57D7A" w:rsidRDefault="00E7234D" w:rsidP="00E7234D">
      <w:pPr>
        <w:jc w:val="center"/>
        <w:rPr>
          <w:rFonts w:cstheme="minorHAnsi"/>
          <w:b/>
          <w:sz w:val="28"/>
          <w:szCs w:val="28"/>
        </w:rPr>
      </w:pPr>
      <w:r>
        <w:rPr>
          <w:rFonts w:cstheme="minorHAnsi"/>
          <w:b/>
          <w:sz w:val="28"/>
          <w:szCs w:val="28"/>
        </w:rPr>
        <w:t>RESORT VILLAGE OF ELK RIDGE</w:t>
      </w:r>
    </w:p>
    <w:p w14:paraId="285C7571" w14:textId="77777777" w:rsidR="00E7234D" w:rsidRPr="00B57D7A" w:rsidRDefault="00E7234D" w:rsidP="00E7234D">
      <w:pPr>
        <w:jc w:val="center"/>
        <w:rPr>
          <w:rFonts w:cstheme="minorHAnsi"/>
          <w:b/>
          <w:sz w:val="28"/>
          <w:szCs w:val="28"/>
        </w:rPr>
      </w:pPr>
    </w:p>
    <w:p w14:paraId="7E1247CA" w14:textId="77777777" w:rsidR="00E7234D" w:rsidRPr="00B57D7A" w:rsidRDefault="00E7234D" w:rsidP="00E7234D">
      <w:pPr>
        <w:jc w:val="center"/>
        <w:rPr>
          <w:rFonts w:cstheme="minorHAnsi"/>
          <w:b/>
          <w:sz w:val="28"/>
          <w:szCs w:val="28"/>
        </w:rPr>
      </w:pPr>
      <w:r w:rsidRPr="00B57D7A">
        <w:rPr>
          <w:rFonts w:cstheme="minorHAnsi"/>
          <w:b/>
          <w:sz w:val="28"/>
          <w:szCs w:val="28"/>
        </w:rPr>
        <w:t xml:space="preserve">BYLAW NO. </w:t>
      </w:r>
      <w:r>
        <w:rPr>
          <w:rFonts w:cstheme="minorHAnsi"/>
          <w:b/>
          <w:sz w:val="28"/>
          <w:szCs w:val="28"/>
        </w:rPr>
        <w:t>01-2023</w:t>
      </w:r>
    </w:p>
    <w:p w14:paraId="1E590520" w14:textId="77777777" w:rsidR="00E7234D" w:rsidRPr="00B57D7A" w:rsidRDefault="00E7234D" w:rsidP="00E7234D">
      <w:pPr>
        <w:rPr>
          <w:rFonts w:cstheme="minorHAnsi"/>
          <w:sz w:val="28"/>
          <w:szCs w:val="28"/>
        </w:rPr>
      </w:pPr>
    </w:p>
    <w:p w14:paraId="58265019" w14:textId="77777777" w:rsidR="00E7234D" w:rsidRDefault="00E7234D" w:rsidP="00E7234D">
      <w:pPr>
        <w:jc w:val="center"/>
        <w:rPr>
          <w:rFonts w:cstheme="minorHAnsi"/>
          <w:b/>
          <w:sz w:val="28"/>
          <w:szCs w:val="28"/>
        </w:rPr>
      </w:pPr>
    </w:p>
    <w:p w14:paraId="50DBC71E" w14:textId="77777777" w:rsidR="00E7234D" w:rsidRPr="00B57D7A" w:rsidRDefault="00E7234D" w:rsidP="00E7234D">
      <w:pPr>
        <w:jc w:val="center"/>
        <w:rPr>
          <w:rFonts w:cstheme="minorHAnsi"/>
          <w:b/>
          <w:sz w:val="28"/>
          <w:szCs w:val="28"/>
        </w:rPr>
      </w:pPr>
      <w:r w:rsidRPr="00B57D7A">
        <w:rPr>
          <w:rFonts w:cstheme="minorHAnsi"/>
          <w:b/>
          <w:sz w:val="28"/>
          <w:szCs w:val="28"/>
        </w:rPr>
        <w:t>A BYLAW TO AUTHORIZE A SPECIAL TAX FOR FIRE PROTECTION SERVICES.</w:t>
      </w:r>
    </w:p>
    <w:p w14:paraId="1A72A34A" w14:textId="77777777" w:rsidR="00E7234D" w:rsidRPr="00241AD2" w:rsidRDefault="00E7234D" w:rsidP="00E7234D">
      <w:pPr>
        <w:rPr>
          <w:rFonts w:cstheme="minorHAnsi"/>
        </w:rPr>
      </w:pPr>
    </w:p>
    <w:p w14:paraId="3AEF1C1C" w14:textId="77777777" w:rsidR="00E7234D" w:rsidRDefault="00E7234D" w:rsidP="00E7234D">
      <w:pPr>
        <w:rPr>
          <w:rFonts w:cstheme="minorHAnsi"/>
        </w:rPr>
      </w:pPr>
    </w:p>
    <w:p w14:paraId="021629EE" w14:textId="77777777" w:rsidR="00E7234D" w:rsidRDefault="00E7234D" w:rsidP="00E7234D">
      <w:pPr>
        <w:rPr>
          <w:rFonts w:cstheme="minorHAnsi"/>
        </w:rPr>
      </w:pPr>
    </w:p>
    <w:p w14:paraId="27533514" w14:textId="77777777" w:rsidR="00E7234D" w:rsidRPr="00241AD2" w:rsidRDefault="00E7234D" w:rsidP="00E7234D">
      <w:pPr>
        <w:rPr>
          <w:rFonts w:cstheme="minorHAnsi"/>
        </w:rPr>
      </w:pPr>
      <w:r w:rsidRPr="00241AD2">
        <w:rPr>
          <w:rFonts w:cstheme="minorHAnsi"/>
        </w:rPr>
        <w:t xml:space="preserve">The Council of the </w:t>
      </w:r>
      <w:r>
        <w:rPr>
          <w:rFonts w:cstheme="minorHAnsi"/>
        </w:rPr>
        <w:t>Resort Village of Elk Ridge</w:t>
      </w:r>
      <w:r w:rsidRPr="00241AD2">
        <w:rPr>
          <w:rFonts w:cstheme="minorHAnsi"/>
        </w:rPr>
        <w:t xml:space="preserve"> in the Province of Saskatchewan enacts as follows:</w:t>
      </w:r>
    </w:p>
    <w:p w14:paraId="3E27FACA" w14:textId="77777777" w:rsidR="00E7234D" w:rsidRPr="00241AD2" w:rsidRDefault="00E7234D" w:rsidP="00E7234D">
      <w:pPr>
        <w:rPr>
          <w:rFonts w:cstheme="minorHAnsi"/>
        </w:rPr>
      </w:pPr>
    </w:p>
    <w:p w14:paraId="1ECCDC8B" w14:textId="77777777" w:rsidR="00E7234D" w:rsidRPr="00241AD2" w:rsidRDefault="00E7234D" w:rsidP="00E7234D">
      <w:pPr>
        <w:numPr>
          <w:ilvl w:val="0"/>
          <w:numId w:val="20"/>
        </w:numPr>
        <w:rPr>
          <w:rFonts w:cstheme="minorHAnsi"/>
        </w:rPr>
      </w:pPr>
      <w:r w:rsidRPr="00241AD2">
        <w:rPr>
          <w:rFonts w:cstheme="minorHAnsi"/>
        </w:rPr>
        <w:t>A special tax shall be levied against every</w:t>
      </w:r>
      <w:r>
        <w:rPr>
          <w:rFonts w:cstheme="minorHAnsi"/>
        </w:rPr>
        <w:t xml:space="preserve"> improved property</w:t>
      </w:r>
      <w:r w:rsidRPr="00241AD2">
        <w:rPr>
          <w:rFonts w:cstheme="minorHAnsi"/>
        </w:rPr>
        <w:t xml:space="preserve"> that has a taxable assessment within the boundaries of the </w:t>
      </w:r>
      <w:r>
        <w:rPr>
          <w:rFonts w:cstheme="minorHAnsi"/>
        </w:rPr>
        <w:t>resort village</w:t>
      </w:r>
      <w:r w:rsidRPr="00241AD2">
        <w:rPr>
          <w:rFonts w:cstheme="minorHAnsi"/>
        </w:rPr>
        <w:t xml:space="preserve"> for fire protection services to be completed within the current year.</w:t>
      </w:r>
    </w:p>
    <w:p w14:paraId="34358D13" w14:textId="77777777" w:rsidR="00E7234D" w:rsidRPr="00B46D30" w:rsidRDefault="00E7234D" w:rsidP="00E7234D">
      <w:pPr>
        <w:rPr>
          <w:rFonts w:cstheme="minorHAnsi"/>
        </w:rPr>
      </w:pPr>
    </w:p>
    <w:p w14:paraId="0571DDCF" w14:textId="77777777" w:rsidR="00E7234D" w:rsidRPr="00241AD2" w:rsidRDefault="00E7234D" w:rsidP="00E7234D">
      <w:pPr>
        <w:numPr>
          <w:ilvl w:val="0"/>
          <w:numId w:val="20"/>
        </w:numPr>
        <w:rPr>
          <w:rFonts w:cstheme="minorHAnsi"/>
        </w:rPr>
      </w:pPr>
      <w:r w:rsidRPr="00241AD2">
        <w:rPr>
          <w:rFonts w:cstheme="minorHAnsi"/>
        </w:rPr>
        <w:t>The special tax rate to be levied against every</w:t>
      </w:r>
      <w:r>
        <w:rPr>
          <w:rFonts w:cstheme="minorHAnsi"/>
        </w:rPr>
        <w:t xml:space="preserve"> improved</w:t>
      </w:r>
      <w:r w:rsidRPr="00241AD2">
        <w:rPr>
          <w:rFonts w:cstheme="minorHAnsi"/>
        </w:rPr>
        <w:t xml:space="preserve"> </w:t>
      </w:r>
      <w:r>
        <w:rPr>
          <w:rFonts w:cstheme="minorHAnsi"/>
        </w:rPr>
        <w:t>property</w:t>
      </w:r>
      <w:r w:rsidRPr="00241AD2">
        <w:rPr>
          <w:rFonts w:cstheme="minorHAnsi"/>
        </w:rPr>
        <w:t xml:space="preserve"> is $100.00.</w:t>
      </w:r>
    </w:p>
    <w:p w14:paraId="7C5701BF" w14:textId="77777777" w:rsidR="00E7234D" w:rsidRPr="00241AD2" w:rsidRDefault="00E7234D" w:rsidP="00E7234D">
      <w:pPr>
        <w:rPr>
          <w:rFonts w:cstheme="minorHAnsi"/>
        </w:rPr>
      </w:pPr>
    </w:p>
    <w:p w14:paraId="30EAFB64" w14:textId="77777777" w:rsidR="00E7234D" w:rsidRPr="00241AD2" w:rsidRDefault="00E7234D" w:rsidP="00E7234D">
      <w:pPr>
        <w:numPr>
          <w:ilvl w:val="0"/>
          <w:numId w:val="20"/>
        </w:numPr>
        <w:rPr>
          <w:rFonts w:cstheme="minorHAnsi"/>
        </w:rPr>
      </w:pPr>
      <w:r w:rsidRPr="00241AD2">
        <w:rPr>
          <w:rFonts w:cstheme="minorHAnsi"/>
        </w:rPr>
        <w:t>The taxes that are levied will be added to the tax roll as a special assessment against the property, when they become due and payable, and are recoverable in the same manner as other taxes.</w:t>
      </w:r>
    </w:p>
    <w:p w14:paraId="41BB00AC" w14:textId="77777777" w:rsidR="00E7234D" w:rsidRPr="00241AD2" w:rsidRDefault="00E7234D" w:rsidP="00E7234D">
      <w:pPr>
        <w:rPr>
          <w:rFonts w:cstheme="minorHAnsi"/>
        </w:rPr>
      </w:pPr>
    </w:p>
    <w:p w14:paraId="3E159C0E" w14:textId="77777777" w:rsidR="00E7234D" w:rsidRDefault="00E7234D" w:rsidP="00E7234D">
      <w:pPr>
        <w:pStyle w:val="ListParagraph"/>
        <w:widowControl w:val="0"/>
        <w:numPr>
          <w:ilvl w:val="0"/>
          <w:numId w:val="20"/>
        </w:numPr>
        <w:tabs>
          <w:tab w:val="left" w:pos="890"/>
          <w:tab w:val="left" w:pos="1526"/>
          <w:tab w:val="left" w:pos="2162"/>
          <w:tab w:val="left" w:pos="2798"/>
          <w:tab w:val="left" w:pos="3434"/>
          <w:tab w:val="left" w:pos="4070"/>
          <w:tab w:val="left" w:pos="4706"/>
        </w:tabs>
        <w:rPr>
          <w:rFonts w:ascii="Calibri" w:hAnsi="Calibri" w:cs="Calibri"/>
          <w:bCs/>
          <w:noProof/>
        </w:rPr>
      </w:pPr>
      <w:r w:rsidRPr="00DE1AAB">
        <w:rPr>
          <w:rFonts w:ascii="Calibri" w:hAnsi="Calibri" w:cs="Calibri"/>
          <w:bCs/>
          <w:noProof/>
        </w:rPr>
        <w:t xml:space="preserve">This bylaw shall come into effect on the day of its final passing.  </w:t>
      </w:r>
    </w:p>
    <w:p w14:paraId="5E108932" w14:textId="77777777" w:rsidR="00E7234D" w:rsidRPr="00062B3C" w:rsidRDefault="00E7234D" w:rsidP="00E7234D">
      <w:pPr>
        <w:pStyle w:val="ListParagraph"/>
        <w:rPr>
          <w:rFonts w:ascii="Calibri" w:hAnsi="Calibri" w:cs="Calibri"/>
          <w:bCs/>
          <w:noProof/>
        </w:rPr>
      </w:pPr>
    </w:p>
    <w:p w14:paraId="3B6C2146" w14:textId="77777777" w:rsidR="00E7234D" w:rsidRPr="00DE1AAB" w:rsidRDefault="00E7234D" w:rsidP="00E7234D">
      <w:pPr>
        <w:pStyle w:val="ListParagraph"/>
        <w:widowControl w:val="0"/>
        <w:numPr>
          <w:ilvl w:val="0"/>
          <w:numId w:val="20"/>
        </w:numPr>
        <w:tabs>
          <w:tab w:val="left" w:pos="890"/>
          <w:tab w:val="left" w:pos="1526"/>
          <w:tab w:val="left" w:pos="2162"/>
          <w:tab w:val="left" w:pos="2798"/>
          <w:tab w:val="left" w:pos="3434"/>
          <w:tab w:val="left" w:pos="4070"/>
          <w:tab w:val="left" w:pos="4706"/>
        </w:tabs>
        <w:rPr>
          <w:rFonts w:ascii="Calibri" w:hAnsi="Calibri" w:cs="Calibri"/>
          <w:bCs/>
          <w:noProof/>
        </w:rPr>
      </w:pPr>
      <w:r>
        <w:rPr>
          <w:rFonts w:ascii="Calibri" w:hAnsi="Calibri" w:cs="Calibri"/>
          <w:bCs/>
          <w:noProof/>
        </w:rPr>
        <w:t>Bylaw 10-2022 is hereby repealed.</w:t>
      </w:r>
    </w:p>
    <w:p w14:paraId="3E4559AA" w14:textId="77777777" w:rsidR="00E7234D" w:rsidRDefault="00E7234D" w:rsidP="00E7234D">
      <w:pPr>
        <w:pStyle w:val="ListParagraph"/>
        <w:rPr>
          <w:rFonts w:ascii="Calibri" w:hAnsi="Calibri" w:cs="Calibri"/>
        </w:rPr>
      </w:pPr>
    </w:p>
    <w:p w14:paraId="058DA36E" w14:textId="77777777" w:rsidR="00E7234D" w:rsidRPr="00601A0D" w:rsidRDefault="00E7234D" w:rsidP="00E7234D">
      <w:pPr>
        <w:pStyle w:val="ListParagraph"/>
        <w:rPr>
          <w:rFonts w:ascii="Calibri" w:hAnsi="Calibri" w:cs="Calibri"/>
        </w:rPr>
      </w:pPr>
    </w:p>
    <w:p w14:paraId="25C3702E" w14:textId="77777777" w:rsidR="00E7234D" w:rsidRPr="00F2675B" w:rsidRDefault="00E7234D" w:rsidP="00E7234D">
      <w:pPr>
        <w:rPr>
          <w:rFonts w:ascii="Calibri" w:hAnsi="Calibri" w:cs="Calibri"/>
        </w:rPr>
      </w:pPr>
    </w:p>
    <w:p w14:paraId="55B3578C" w14:textId="77777777" w:rsidR="00E7234D" w:rsidRPr="00F2675B" w:rsidRDefault="00E7234D" w:rsidP="00E7234D">
      <w:pPr>
        <w:jc w:val="right"/>
        <w:rPr>
          <w:rFonts w:ascii="Calibri" w:hAnsi="Calibri" w:cs="Calibri"/>
          <w:bCs/>
          <w:lang w:eastAsia="ko-KR"/>
        </w:rPr>
      </w:pPr>
      <w:r w:rsidRPr="00F2675B">
        <w:rPr>
          <w:rFonts w:ascii="Calibri" w:hAnsi="Calibri" w:cs="Calibri"/>
          <w:bCs/>
          <w:lang w:eastAsia="ko-KR"/>
        </w:rPr>
        <w:t>__________________________________</w:t>
      </w:r>
    </w:p>
    <w:p w14:paraId="5C327099" w14:textId="77777777" w:rsidR="00E7234D" w:rsidRPr="00F2675B" w:rsidRDefault="00E7234D" w:rsidP="00E7234D">
      <w:pPr>
        <w:jc w:val="right"/>
        <w:rPr>
          <w:rFonts w:ascii="Calibri" w:hAnsi="Calibri" w:cs="Calibri"/>
          <w:bCs/>
          <w:lang w:eastAsia="ko-KR"/>
        </w:rPr>
      </w:pPr>
      <w:r>
        <w:rPr>
          <w:rFonts w:ascii="Calibri" w:hAnsi="Calibri" w:cs="Calibri"/>
          <w:bCs/>
          <w:lang w:eastAsia="ko-KR"/>
        </w:rPr>
        <w:t>Mayor</w:t>
      </w:r>
    </w:p>
    <w:p w14:paraId="16167626" w14:textId="77777777" w:rsidR="00E7234D" w:rsidRPr="00F2675B" w:rsidRDefault="00E7234D" w:rsidP="00E7234D">
      <w:pPr>
        <w:rPr>
          <w:rFonts w:ascii="Calibri" w:hAnsi="Calibri" w:cs="Calibri"/>
          <w:bCs/>
          <w:lang w:eastAsia="ko-KR"/>
        </w:rPr>
      </w:pPr>
      <w:r w:rsidRPr="00F2675B">
        <w:rPr>
          <w:rFonts w:ascii="Calibri" w:hAnsi="Calibri" w:cs="Calibri"/>
          <w:bCs/>
          <w:lang w:eastAsia="ko-KR"/>
        </w:rPr>
        <w:tab/>
        <w:t>{Seal}</w:t>
      </w:r>
    </w:p>
    <w:p w14:paraId="76BF5E1A" w14:textId="77777777" w:rsidR="00E7234D" w:rsidRPr="00F2675B" w:rsidRDefault="00E7234D" w:rsidP="00E7234D">
      <w:pPr>
        <w:jc w:val="right"/>
        <w:rPr>
          <w:rFonts w:ascii="Calibri" w:hAnsi="Calibri" w:cs="Calibri"/>
          <w:bCs/>
          <w:lang w:eastAsia="ko-KR"/>
        </w:rPr>
      </w:pPr>
      <w:r w:rsidRPr="00F2675B">
        <w:rPr>
          <w:rFonts w:ascii="Calibri" w:hAnsi="Calibri" w:cs="Calibri"/>
          <w:bCs/>
          <w:lang w:eastAsia="ko-KR"/>
        </w:rPr>
        <w:t>___</w:t>
      </w:r>
      <w:r>
        <w:rPr>
          <w:rFonts w:ascii="Calibri" w:hAnsi="Calibri" w:cs="Calibri"/>
          <w:bCs/>
          <w:lang w:eastAsia="ko-KR"/>
        </w:rPr>
        <w:t xml:space="preserve">_______________________________   </w:t>
      </w:r>
    </w:p>
    <w:p w14:paraId="268A0488" w14:textId="77777777" w:rsidR="00E7234D" w:rsidRPr="00F2675B" w:rsidRDefault="00E7234D" w:rsidP="00E7234D">
      <w:pPr>
        <w:jc w:val="right"/>
        <w:rPr>
          <w:rFonts w:ascii="Calibri" w:hAnsi="Calibri" w:cs="Calibri"/>
          <w:bCs/>
          <w:lang w:eastAsia="ko-KR"/>
        </w:rPr>
      </w:pPr>
      <w:r w:rsidRPr="00F2675B">
        <w:rPr>
          <w:rFonts w:ascii="Calibri" w:hAnsi="Calibri" w:cs="Calibri"/>
          <w:bCs/>
          <w:lang w:eastAsia="ko-KR"/>
        </w:rPr>
        <w:t>Administrator</w:t>
      </w:r>
    </w:p>
    <w:p w14:paraId="17DC9D44" w14:textId="77777777" w:rsidR="00E7234D" w:rsidRDefault="00E7234D" w:rsidP="00E7234D">
      <w:pPr>
        <w:rPr>
          <w:rFonts w:ascii="Calibri" w:hAnsi="Calibri" w:cs="Calibri"/>
          <w:bCs/>
          <w:lang w:eastAsia="ko-KR"/>
        </w:rPr>
      </w:pPr>
    </w:p>
    <w:p w14:paraId="0589F49A" w14:textId="77777777" w:rsidR="00E7234D" w:rsidRDefault="00E7234D" w:rsidP="00E7234D">
      <w:pPr>
        <w:rPr>
          <w:rFonts w:ascii="Calibri" w:hAnsi="Calibri" w:cs="Calibri"/>
          <w:bCs/>
          <w:lang w:eastAsia="ko-KR"/>
        </w:rPr>
      </w:pPr>
    </w:p>
    <w:p w14:paraId="18796295" w14:textId="77777777" w:rsidR="00E7234D" w:rsidRDefault="00E7234D" w:rsidP="00E7234D">
      <w:pPr>
        <w:rPr>
          <w:rFonts w:ascii="Calibri" w:hAnsi="Calibri" w:cs="Calibri"/>
          <w:bCs/>
          <w:lang w:eastAsia="ko-KR"/>
        </w:rPr>
      </w:pPr>
    </w:p>
    <w:p w14:paraId="03C7AF2C" w14:textId="77777777" w:rsidR="00E7234D" w:rsidRDefault="00E7234D" w:rsidP="00E7234D">
      <w:pPr>
        <w:rPr>
          <w:rFonts w:ascii="Calibri" w:hAnsi="Calibri" w:cs="Calibri"/>
          <w:bCs/>
          <w:lang w:eastAsia="ko-KR"/>
        </w:rPr>
      </w:pPr>
    </w:p>
    <w:p w14:paraId="1E97D193" w14:textId="77777777" w:rsidR="00E7234D" w:rsidRDefault="00E7234D" w:rsidP="00E7234D">
      <w:pPr>
        <w:rPr>
          <w:rFonts w:ascii="Calibri" w:hAnsi="Calibri" w:cs="Calibri"/>
          <w:bCs/>
          <w:lang w:eastAsia="ko-KR"/>
        </w:rPr>
      </w:pPr>
    </w:p>
    <w:p w14:paraId="414FBCC9" w14:textId="77777777" w:rsidR="00E7234D" w:rsidRPr="00F2675B" w:rsidRDefault="00E7234D" w:rsidP="00E7234D">
      <w:pPr>
        <w:rPr>
          <w:rFonts w:ascii="Calibri" w:hAnsi="Calibri" w:cs="Calibri"/>
          <w:bCs/>
          <w:lang w:eastAsia="ko-KR"/>
        </w:rPr>
      </w:pPr>
      <w:r w:rsidRPr="00F2675B">
        <w:rPr>
          <w:rFonts w:ascii="Calibri" w:hAnsi="Calibri" w:cs="Calibri"/>
          <w:bCs/>
          <w:lang w:eastAsia="ko-KR"/>
        </w:rPr>
        <w:t>Read a third time and adopted</w:t>
      </w:r>
    </w:p>
    <w:p w14:paraId="2B0A3054" w14:textId="77777777" w:rsidR="00E7234D" w:rsidRDefault="00E7234D" w:rsidP="00E7234D">
      <w:pPr>
        <w:rPr>
          <w:rFonts w:ascii="Calibri" w:hAnsi="Calibri" w:cs="Calibri"/>
          <w:bCs/>
          <w:lang w:eastAsia="ko-KR"/>
        </w:rPr>
      </w:pPr>
      <w:r>
        <w:rPr>
          <w:rFonts w:ascii="Calibri" w:hAnsi="Calibri" w:cs="Calibri"/>
          <w:bCs/>
          <w:lang w:eastAsia="ko-KR"/>
        </w:rPr>
        <w:t>This ___ day of ______________, 2023.</w:t>
      </w:r>
    </w:p>
    <w:p w14:paraId="40ECE107" w14:textId="77777777" w:rsidR="00E7234D" w:rsidRDefault="00E7234D" w:rsidP="00E7234D">
      <w:pPr>
        <w:rPr>
          <w:rFonts w:ascii="Calibri" w:hAnsi="Calibri" w:cs="Calibri"/>
          <w:bCs/>
          <w:lang w:eastAsia="ko-KR"/>
        </w:rPr>
      </w:pPr>
    </w:p>
    <w:p w14:paraId="5A81B391" w14:textId="77777777" w:rsidR="00E7234D" w:rsidRDefault="00E7234D" w:rsidP="00E7234D">
      <w:pPr>
        <w:rPr>
          <w:rFonts w:ascii="Calibri" w:hAnsi="Calibri" w:cs="Calibri"/>
          <w:bCs/>
          <w:lang w:eastAsia="ko-KR"/>
        </w:rPr>
      </w:pPr>
      <w:r>
        <w:rPr>
          <w:rFonts w:ascii="Calibri" w:hAnsi="Calibri" w:cs="Calibri"/>
          <w:bCs/>
          <w:lang w:eastAsia="ko-KR"/>
        </w:rPr>
        <w:br w:type="page"/>
      </w:r>
    </w:p>
    <w:p w14:paraId="3CD29C57" w14:textId="77777777" w:rsidR="00E7234D" w:rsidRPr="00FC542F" w:rsidRDefault="00E7234D" w:rsidP="00E7234D">
      <w:pPr>
        <w:jc w:val="center"/>
        <w:rPr>
          <w:rFonts w:cstheme="minorHAnsi"/>
          <w:b/>
        </w:rPr>
      </w:pPr>
      <w:r w:rsidRPr="00FC542F">
        <w:rPr>
          <w:rFonts w:cstheme="minorHAnsi"/>
          <w:b/>
        </w:rPr>
        <w:lastRenderedPageBreak/>
        <w:t>RESORT VILLAGE OF ELK RIDGE</w:t>
      </w:r>
    </w:p>
    <w:p w14:paraId="76C48733" w14:textId="77777777" w:rsidR="00E7234D" w:rsidRPr="00FC542F" w:rsidRDefault="00E7234D" w:rsidP="00E7234D">
      <w:pPr>
        <w:jc w:val="center"/>
        <w:rPr>
          <w:rFonts w:cstheme="minorHAnsi"/>
          <w:b/>
        </w:rPr>
      </w:pPr>
    </w:p>
    <w:p w14:paraId="6C83A84F" w14:textId="77777777" w:rsidR="00E7234D" w:rsidRPr="00FC542F" w:rsidRDefault="00E7234D" w:rsidP="00E7234D">
      <w:pPr>
        <w:jc w:val="center"/>
        <w:rPr>
          <w:rFonts w:cstheme="minorHAnsi"/>
          <w:b/>
        </w:rPr>
      </w:pPr>
      <w:r w:rsidRPr="00FC542F">
        <w:rPr>
          <w:rFonts w:cstheme="minorHAnsi"/>
          <w:b/>
        </w:rPr>
        <w:t xml:space="preserve">BYLAW NO. </w:t>
      </w:r>
      <w:r>
        <w:rPr>
          <w:rFonts w:cstheme="minorHAnsi"/>
          <w:b/>
        </w:rPr>
        <w:t>02-2023</w:t>
      </w:r>
    </w:p>
    <w:p w14:paraId="11DCD769" w14:textId="77777777" w:rsidR="00E7234D" w:rsidRPr="00FC542F" w:rsidRDefault="00E7234D" w:rsidP="00E7234D">
      <w:pPr>
        <w:jc w:val="center"/>
        <w:rPr>
          <w:rFonts w:cstheme="minorHAnsi"/>
          <w:b/>
        </w:rPr>
      </w:pPr>
    </w:p>
    <w:p w14:paraId="6040A298" w14:textId="77777777" w:rsidR="00E7234D" w:rsidRPr="00FC542F" w:rsidRDefault="00E7234D" w:rsidP="00E7234D">
      <w:pPr>
        <w:jc w:val="center"/>
        <w:rPr>
          <w:rFonts w:cstheme="minorHAnsi"/>
          <w:b/>
        </w:rPr>
      </w:pPr>
      <w:r w:rsidRPr="00FC542F">
        <w:rPr>
          <w:rFonts w:cstheme="minorHAnsi"/>
          <w:b/>
        </w:rPr>
        <w:t xml:space="preserve">A BYLAW TO AUTHORIZE A SPECIAL TAX </w:t>
      </w:r>
    </w:p>
    <w:p w14:paraId="2AAA9E0D" w14:textId="77777777" w:rsidR="00E7234D" w:rsidRPr="00FC542F" w:rsidRDefault="00E7234D" w:rsidP="00E7234D">
      <w:pPr>
        <w:jc w:val="center"/>
        <w:rPr>
          <w:rFonts w:cstheme="minorHAnsi"/>
          <w:b/>
        </w:rPr>
      </w:pPr>
      <w:r w:rsidRPr="00FC542F">
        <w:rPr>
          <w:rFonts w:cstheme="minorHAnsi"/>
          <w:b/>
        </w:rPr>
        <w:t>FOR REFUSE COLLECTION SERVICES</w:t>
      </w:r>
    </w:p>
    <w:p w14:paraId="6E7E23B9" w14:textId="77777777" w:rsidR="00E7234D" w:rsidRDefault="00E7234D" w:rsidP="00E7234D">
      <w:pPr>
        <w:jc w:val="center"/>
      </w:pPr>
    </w:p>
    <w:p w14:paraId="782D6996" w14:textId="77777777" w:rsidR="00E7234D" w:rsidRPr="005324DF" w:rsidRDefault="00E7234D" w:rsidP="00E7234D">
      <w:pPr>
        <w:rPr>
          <w:rFonts w:cstheme="minorHAnsi"/>
        </w:rPr>
      </w:pPr>
      <w:r w:rsidRPr="005324DF">
        <w:rPr>
          <w:rFonts w:cstheme="minorHAnsi"/>
        </w:rPr>
        <w:t>The Council of the Resort Village of Elk Ridge in the Province of Saskatchewan enacts as follows:</w:t>
      </w:r>
    </w:p>
    <w:p w14:paraId="0138A997" w14:textId="77777777" w:rsidR="00E7234D" w:rsidRPr="005324DF" w:rsidRDefault="00E7234D" w:rsidP="00E7234D">
      <w:pPr>
        <w:rPr>
          <w:rFonts w:cstheme="minorHAnsi"/>
        </w:rPr>
      </w:pPr>
    </w:p>
    <w:p w14:paraId="75CEB056" w14:textId="77777777" w:rsidR="00E7234D" w:rsidRPr="005324DF" w:rsidRDefault="00E7234D" w:rsidP="00E7234D">
      <w:pPr>
        <w:numPr>
          <w:ilvl w:val="0"/>
          <w:numId w:val="21"/>
        </w:numPr>
        <w:rPr>
          <w:rFonts w:cstheme="minorHAnsi"/>
        </w:rPr>
      </w:pPr>
      <w:r w:rsidRPr="005324DF">
        <w:rPr>
          <w:rFonts w:cstheme="minorHAnsi"/>
        </w:rPr>
        <w:t xml:space="preserve">A special tax shall be levied against every </w:t>
      </w:r>
      <w:r>
        <w:rPr>
          <w:rFonts w:cstheme="minorHAnsi"/>
        </w:rPr>
        <w:t xml:space="preserve">improved </w:t>
      </w:r>
      <w:r w:rsidRPr="005324DF">
        <w:rPr>
          <w:rFonts w:cstheme="minorHAnsi"/>
        </w:rPr>
        <w:t>property used for residential or commercial purposes that has a taxable assessment within the boundaries of the Resort Village of Elk Ridge for refuse collection services.</w:t>
      </w:r>
    </w:p>
    <w:p w14:paraId="154FD313" w14:textId="77777777" w:rsidR="00E7234D" w:rsidRPr="005324DF" w:rsidRDefault="00E7234D" w:rsidP="00E7234D">
      <w:pPr>
        <w:ind w:left="1080"/>
        <w:rPr>
          <w:rFonts w:cstheme="minorHAnsi"/>
        </w:rPr>
      </w:pPr>
    </w:p>
    <w:p w14:paraId="32613A46" w14:textId="77777777" w:rsidR="00E7234D" w:rsidRPr="005324DF" w:rsidRDefault="00E7234D" w:rsidP="00E7234D">
      <w:pPr>
        <w:pStyle w:val="ListParagraph"/>
        <w:numPr>
          <w:ilvl w:val="0"/>
          <w:numId w:val="21"/>
        </w:numPr>
        <w:rPr>
          <w:rFonts w:cstheme="minorHAnsi"/>
        </w:rPr>
      </w:pPr>
      <w:r w:rsidRPr="005324DF">
        <w:rPr>
          <w:rFonts w:cstheme="minorHAnsi"/>
        </w:rPr>
        <w:t>The estimated cost of the refuse collection services for the current year is $12,000.</w:t>
      </w:r>
    </w:p>
    <w:p w14:paraId="57055603" w14:textId="77777777" w:rsidR="00E7234D" w:rsidRPr="005324DF" w:rsidRDefault="00E7234D" w:rsidP="00E7234D">
      <w:pPr>
        <w:ind w:left="360"/>
        <w:rPr>
          <w:rFonts w:cstheme="minorHAnsi"/>
        </w:rPr>
      </w:pPr>
    </w:p>
    <w:p w14:paraId="02C18EFB" w14:textId="77777777" w:rsidR="00E7234D" w:rsidRPr="005324DF" w:rsidRDefault="00E7234D" w:rsidP="00E7234D">
      <w:pPr>
        <w:numPr>
          <w:ilvl w:val="0"/>
          <w:numId w:val="21"/>
        </w:numPr>
        <w:rPr>
          <w:rFonts w:cstheme="minorHAnsi"/>
        </w:rPr>
      </w:pPr>
      <w:r w:rsidRPr="005324DF">
        <w:rPr>
          <w:rFonts w:cstheme="minorHAnsi"/>
        </w:rPr>
        <w:t xml:space="preserve">The special tax rate to be levied in 2022 against every </w:t>
      </w:r>
      <w:r>
        <w:rPr>
          <w:rFonts w:cstheme="minorHAnsi"/>
        </w:rPr>
        <w:t xml:space="preserve">improved </w:t>
      </w:r>
      <w:r w:rsidRPr="005324DF">
        <w:rPr>
          <w:rFonts w:cstheme="minorHAnsi"/>
        </w:rPr>
        <w:t>taxable property used for residential or commercial purposes shall be as listed below and applicable to the respective areas of the municipality.</w:t>
      </w:r>
    </w:p>
    <w:p w14:paraId="5696D726" w14:textId="77777777" w:rsidR="00E7234D" w:rsidRPr="005324DF" w:rsidRDefault="00E7234D" w:rsidP="00E7234D">
      <w:pPr>
        <w:rPr>
          <w:rFonts w:cstheme="minorHAnsi"/>
        </w:rPr>
      </w:pPr>
      <w:r w:rsidRPr="005324DF">
        <w:rPr>
          <w:rFonts w:cstheme="minorHAnsi"/>
        </w:rPr>
        <w:br/>
      </w:r>
    </w:p>
    <w:p w14:paraId="73C8ADD6" w14:textId="77777777" w:rsidR="00E7234D" w:rsidRPr="005324DF" w:rsidRDefault="00E7234D" w:rsidP="00E7234D">
      <w:pPr>
        <w:numPr>
          <w:ilvl w:val="1"/>
          <w:numId w:val="21"/>
        </w:numPr>
        <w:rPr>
          <w:rFonts w:cstheme="minorHAnsi"/>
        </w:rPr>
      </w:pPr>
      <w:r w:rsidRPr="005324DF">
        <w:rPr>
          <w:rFonts w:cstheme="minorHAnsi"/>
        </w:rPr>
        <w:t xml:space="preserve"> All developed properties that will have the benefit of a dumpster only on a year round basis shall be levied $60.00 as a Special levy.</w:t>
      </w:r>
    </w:p>
    <w:p w14:paraId="74C1E433" w14:textId="77777777" w:rsidR="00E7234D" w:rsidRPr="005324DF" w:rsidRDefault="00E7234D" w:rsidP="00E7234D">
      <w:pPr>
        <w:ind w:left="1440"/>
        <w:rPr>
          <w:rFonts w:cstheme="minorHAnsi"/>
        </w:rPr>
      </w:pPr>
    </w:p>
    <w:p w14:paraId="4D5C634D" w14:textId="77777777" w:rsidR="00E7234D" w:rsidRPr="005324DF" w:rsidRDefault="00E7234D" w:rsidP="00E7234D">
      <w:pPr>
        <w:rPr>
          <w:rFonts w:cstheme="minorHAnsi"/>
        </w:rPr>
      </w:pPr>
    </w:p>
    <w:p w14:paraId="6C5A54AA" w14:textId="77777777" w:rsidR="00E7234D" w:rsidRPr="005324DF" w:rsidRDefault="00E7234D" w:rsidP="00E7234D">
      <w:pPr>
        <w:numPr>
          <w:ilvl w:val="0"/>
          <w:numId w:val="21"/>
        </w:numPr>
        <w:rPr>
          <w:rFonts w:cstheme="minorHAnsi"/>
        </w:rPr>
      </w:pPr>
      <w:r w:rsidRPr="005324DF">
        <w:rPr>
          <w:rFonts w:cstheme="minorHAnsi"/>
        </w:rPr>
        <w:t>The special taxes referred to in Section 3 shall be levied as one special tax against the property for 202</w:t>
      </w:r>
      <w:r>
        <w:rPr>
          <w:rFonts w:cstheme="minorHAnsi"/>
        </w:rPr>
        <w:t>3</w:t>
      </w:r>
      <w:r w:rsidRPr="005324DF">
        <w:rPr>
          <w:rFonts w:cstheme="minorHAnsi"/>
        </w:rPr>
        <w:t>.</w:t>
      </w:r>
    </w:p>
    <w:p w14:paraId="606EF9D6" w14:textId="77777777" w:rsidR="00E7234D" w:rsidRPr="005324DF" w:rsidRDefault="00E7234D" w:rsidP="00E7234D">
      <w:pPr>
        <w:rPr>
          <w:rFonts w:cstheme="minorHAnsi"/>
        </w:rPr>
      </w:pPr>
    </w:p>
    <w:p w14:paraId="1C737F28" w14:textId="77777777" w:rsidR="00E7234D" w:rsidRPr="005324DF" w:rsidRDefault="00E7234D" w:rsidP="00E7234D">
      <w:pPr>
        <w:numPr>
          <w:ilvl w:val="0"/>
          <w:numId w:val="21"/>
        </w:numPr>
        <w:rPr>
          <w:rFonts w:cstheme="minorHAnsi"/>
        </w:rPr>
      </w:pPr>
      <w:r w:rsidRPr="005324DF">
        <w:rPr>
          <w:rFonts w:cstheme="minorHAnsi"/>
        </w:rPr>
        <w:t xml:space="preserve">Any person who considers that an error or omission was made in the application or calculation of the special tax on his or her property may notify the </w:t>
      </w:r>
      <w:r>
        <w:rPr>
          <w:rFonts w:cstheme="minorHAnsi"/>
        </w:rPr>
        <w:t>municipality i</w:t>
      </w:r>
      <w:r w:rsidRPr="005324DF">
        <w:rPr>
          <w:rFonts w:cstheme="minorHAnsi"/>
        </w:rPr>
        <w:t>n writing by September 1 in any given year requesting the Council to review the application or calculation of the tax rate regarding the property in question.</w:t>
      </w:r>
    </w:p>
    <w:p w14:paraId="15E1D10A" w14:textId="77777777" w:rsidR="00E7234D" w:rsidRPr="005324DF" w:rsidRDefault="00E7234D" w:rsidP="00E7234D">
      <w:pPr>
        <w:ind w:left="1080"/>
        <w:rPr>
          <w:rFonts w:cstheme="minorHAnsi"/>
        </w:rPr>
      </w:pPr>
    </w:p>
    <w:p w14:paraId="131D2641" w14:textId="77777777" w:rsidR="00E7234D" w:rsidRPr="005324DF" w:rsidRDefault="00E7234D" w:rsidP="00E7234D">
      <w:pPr>
        <w:numPr>
          <w:ilvl w:val="0"/>
          <w:numId w:val="21"/>
        </w:numPr>
        <w:rPr>
          <w:rFonts w:cstheme="minorHAnsi"/>
        </w:rPr>
      </w:pPr>
      <w:r w:rsidRPr="005324DF">
        <w:rPr>
          <w:rFonts w:cstheme="minorHAnsi"/>
        </w:rPr>
        <w:t>The Administrator will notify the persons, who have requested a review, of the time and date the Council will meet to hear and review the requests.</w:t>
      </w:r>
    </w:p>
    <w:p w14:paraId="6051593D" w14:textId="77777777" w:rsidR="00E7234D" w:rsidRPr="005324DF" w:rsidRDefault="00E7234D" w:rsidP="00E7234D">
      <w:pPr>
        <w:rPr>
          <w:rFonts w:cstheme="minorHAnsi"/>
        </w:rPr>
      </w:pPr>
    </w:p>
    <w:p w14:paraId="2BD959E5" w14:textId="77777777" w:rsidR="00E7234D" w:rsidRPr="005324DF" w:rsidRDefault="00E7234D" w:rsidP="00E7234D">
      <w:pPr>
        <w:numPr>
          <w:ilvl w:val="0"/>
          <w:numId w:val="21"/>
        </w:numPr>
        <w:rPr>
          <w:rFonts w:cstheme="minorHAnsi"/>
        </w:rPr>
      </w:pPr>
      <w:r w:rsidRPr="005324DF">
        <w:rPr>
          <w:rFonts w:cstheme="minorHAnsi"/>
        </w:rPr>
        <w:t>The taxes that are levied will be added to the tax roll as a special assessment against the property, when they become due and payable, and are recoverable in the same manner as other taxes.</w:t>
      </w:r>
    </w:p>
    <w:p w14:paraId="4C5A6CC6" w14:textId="77777777" w:rsidR="00E7234D" w:rsidRPr="005324DF" w:rsidRDefault="00E7234D" w:rsidP="00E7234D">
      <w:pPr>
        <w:rPr>
          <w:rFonts w:cstheme="minorHAnsi"/>
        </w:rPr>
      </w:pPr>
      <w:r w:rsidRPr="005324DF">
        <w:rPr>
          <w:rFonts w:cstheme="minorHAnsi"/>
        </w:rPr>
        <w:br w:type="page"/>
      </w:r>
    </w:p>
    <w:p w14:paraId="440BC5D1" w14:textId="77777777" w:rsidR="00E7234D" w:rsidRDefault="00E7234D" w:rsidP="00E7234D">
      <w:pPr>
        <w:pStyle w:val="ListParagraph"/>
        <w:numPr>
          <w:ilvl w:val="0"/>
          <w:numId w:val="21"/>
        </w:numPr>
        <w:spacing w:line="276" w:lineRule="auto"/>
        <w:rPr>
          <w:rFonts w:cstheme="minorHAnsi"/>
        </w:rPr>
      </w:pPr>
      <w:r w:rsidRPr="005324DF">
        <w:rPr>
          <w:rFonts w:cstheme="minorHAnsi"/>
        </w:rPr>
        <w:lastRenderedPageBreak/>
        <w:t xml:space="preserve">This Bylaw shall come into effect on the day of its final passing. </w:t>
      </w:r>
    </w:p>
    <w:p w14:paraId="12B0AD42" w14:textId="77777777" w:rsidR="00E7234D" w:rsidRDefault="00E7234D" w:rsidP="00E7234D">
      <w:pPr>
        <w:pStyle w:val="ListParagraph"/>
        <w:spacing w:line="276" w:lineRule="auto"/>
        <w:ind w:left="1080"/>
        <w:rPr>
          <w:rFonts w:cstheme="minorHAnsi"/>
        </w:rPr>
      </w:pPr>
    </w:p>
    <w:p w14:paraId="1EF377A6" w14:textId="77777777" w:rsidR="00E7234D" w:rsidRPr="005324DF" w:rsidRDefault="00E7234D" w:rsidP="00E7234D">
      <w:pPr>
        <w:pStyle w:val="ListParagraph"/>
        <w:numPr>
          <w:ilvl w:val="0"/>
          <w:numId w:val="21"/>
        </w:numPr>
        <w:spacing w:line="276" w:lineRule="auto"/>
        <w:rPr>
          <w:rFonts w:cstheme="minorHAnsi"/>
        </w:rPr>
      </w:pPr>
      <w:r>
        <w:rPr>
          <w:rFonts w:cstheme="minorHAnsi"/>
        </w:rPr>
        <w:t>Bylaw 26 – 2022 is hereby repealed.</w:t>
      </w:r>
    </w:p>
    <w:p w14:paraId="7D41D765" w14:textId="77777777" w:rsidR="00E7234D" w:rsidRPr="00560BCC" w:rsidRDefault="00E7234D" w:rsidP="00E7234D">
      <w:pPr>
        <w:spacing w:line="276" w:lineRule="auto"/>
        <w:rPr>
          <w:rFonts w:cstheme="minorHAnsi"/>
        </w:rPr>
      </w:pPr>
    </w:p>
    <w:p w14:paraId="61F13174" w14:textId="77777777" w:rsidR="00E7234D" w:rsidRPr="00560BCC" w:rsidRDefault="00E7234D" w:rsidP="00E7234D">
      <w:pPr>
        <w:spacing w:line="276" w:lineRule="auto"/>
        <w:rPr>
          <w:rFonts w:cstheme="minorHAnsi"/>
        </w:rPr>
      </w:pPr>
    </w:p>
    <w:p w14:paraId="7D032167" w14:textId="77777777" w:rsidR="00E7234D" w:rsidRPr="00560BCC" w:rsidRDefault="00E7234D" w:rsidP="00E7234D">
      <w:pPr>
        <w:spacing w:line="276" w:lineRule="auto"/>
        <w:rPr>
          <w:rFonts w:cstheme="minorHAnsi"/>
        </w:rPr>
      </w:pPr>
    </w:p>
    <w:p w14:paraId="7C256CB1" w14:textId="77777777" w:rsidR="00E7234D" w:rsidRPr="00560BCC" w:rsidRDefault="00E7234D" w:rsidP="00E7234D">
      <w:pPr>
        <w:spacing w:line="276" w:lineRule="auto"/>
        <w:rPr>
          <w:rFonts w:cstheme="minorHAnsi"/>
        </w:rPr>
      </w:pPr>
    </w:p>
    <w:p w14:paraId="42C7C14E" w14:textId="77777777" w:rsidR="00E7234D" w:rsidRPr="00560BCC" w:rsidRDefault="00E7234D" w:rsidP="00E7234D">
      <w:pPr>
        <w:spacing w:line="276" w:lineRule="auto"/>
        <w:rPr>
          <w:rFonts w:cstheme="minorHAnsi"/>
        </w:rPr>
      </w:pPr>
    </w:p>
    <w:p w14:paraId="044FA2AF" w14:textId="77777777" w:rsidR="00E7234D" w:rsidRPr="00560BCC" w:rsidRDefault="00E7234D" w:rsidP="00E7234D">
      <w:pPr>
        <w:spacing w:line="276" w:lineRule="auto"/>
        <w:rPr>
          <w:rFonts w:cstheme="minorHAnsi"/>
        </w:rPr>
      </w:pPr>
    </w:p>
    <w:p w14:paraId="7E20C2C7"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__________________________________</w:t>
      </w:r>
    </w:p>
    <w:p w14:paraId="49DD36C4"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Mayor</w:t>
      </w:r>
    </w:p>
    <w:p w14:paraId="468ADB63" w14:textId="77777777" w:rsidR="00E7234D" w:rsidRPr="00560BCC" w:rsidRDefault="00E7234D" w:rsidP="00E7234D">
      <w:pPr>
        <w:spacing w:line="276" w:lineRule="auto"/>
        <w:rPr>
          <w:rFonts w:cstheme="minorHAnsi"/>
          <w:bCs/>
          <w:lang w:eastAsia="ko-KR"/>
        </w:rPr>
      </w:pPr>
      <w:r w:rsidRPr="00560BCC">
        <w:rPr>
          <w:rFonts w:cstheme="minorHAnsi"/>
          <w:bCs/>
          <w:lang w:eastAsia="ko-KR"/>
        </w:rPr>
        <w:tab/>
        <w:t>{Seal}</w:t>
      </w:r>
    </w:p>
    <w:p w14:paraId="580F4B2A"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 xml:space="preserve">__________________________________   </w:t>
      </w:r>
    </w:p>
    <w:p w14:paraId="5DC3812B"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Administrator</w:t>
      </w:r>
    </w:p>
    <w:p w14:paraId="303F3294" w14:textId="77777777" w:rsidR="00E7234D" w:rsidRPr="00560BCC" w:rsidRDefault="00E7234D" w:rsidP="00E7234D">
      <w:pPr>
        <w:spacing w:line="276" w:lineRule="auto"/>
        <w:rPr>
          <w:rFonts w:cstheme="minorHAnsi"/>
          <w:bCs/>
          <w:lang w:eastAsia="ko-KR"/>
        </w:rPr>
      </w:pPr>
    </w:p>
    <w:p w14:paraId="03841716" w14:textId="77777777" w:rsidR="00E7234D" w:rsidRPr="00560BCC" w:rsidRDefault="00E7234D" w:rsidP="00E7234D">
      <w:pPr>
        <w:spacing w:line="276" w:lineRule="auto"/>
        <w:rPr>
          <w:rFonts w:cstheme="minorHAnsi"/>
          <w:bCs/>
          <w:lang w:eastAsia="ko-KR"/>
        </w:rPr>
      </w:pPr>
    </w:p>
    <w:p w14:paraId="7D7646C2" w14:textId="77777777" w:rsidR="00E7234D" w:rsidRPr="00560BCC" w:rsidRDefault="00E7234D" w:rsidP="00E7234D">
      <w:pPr>
        <w:spacing w:line="276" w:lineRule="auto"/>
        <w:rPr>
          <w:rFonts w:cstheme="minorHAnsi"/>
          <w:bCs/>
          <w:lang w:eastAsia="ko-KR"/>
        </w:rPr>
      </w:pPr>
    </w:p>
    <w:p w14:paraId="3D858147" w14:textId="77777777" w:rsidR="00E7234D" w:rsidRPr="00560BCC" w:rsidRDefault="00E7234D" w:rsidP="00E7234D">
      <w:pPr>
        <w:spacing w:line="276" w:lineRule="auto"/>
        <w:rPr>
          <w:rFonts w:cstheme="minorHAnsi"/>
          <w:bCs/>
          <w:lang w:eastAsia="ko-KR"/>
        </w:rPr>
      </w:pPr>
    </w:p>
    <w:p w14:paraId="45BD63EC" w14:textId="77777777" w:rsidR="00E7234D" w:rsidRPr="00560BCC" w:rsidRDefault="00E7234D" w:rsidP="00E7234D">
      <w:pPr>
        <w:spacing w:line="276" w:lineRule="auto"/>
        <w:rPr>
          <w:rFonts w:cstheme="minorHAnsi"/>
          <w:bCs/>
          <w:lang w:eastAsia="ko-KR"/>
        </w:rPr>
      </w:pPr>
      <w:r w:rsidRPr="00560BCC">
        <w:rPr>
          <w:rFonts w:cstheme="minorHAnsi"/>
          <w:bCs/>
          <w:lang w:eastAsia="ko-KR"/>
        </w:rPr>
        <w:t>Read a third time and adopted</w:t>
      </w:r>
    </w:p>
    <w:p w14:paraId="0DAF3A7E" w14:textId="404BAB5E" w:rsidR="00E7234D" w:rsidRDefault="00E7234D" w:rsidP="00E7234D">
      <w:pPr>
        <w:spacing w:line="276" w:lineRule="auto"/>
        <w:rPr>
          <w:rFonts w:cstheme="minorHAnsi"/>
          <w:bCs/>
          <w:lang w:eastAsia="ko-KR"/>
        </w:rPr>
      </w:pPr>
      <w:r w:rsidRPr="00560BCC">
        <w:rPr>
          <w:rFonts w:cstheme="minorHAnsi"/>
          <w:bCs/>
          <w:lang w:eastAsia="ko-KR"/>
        </w:rPr>
        <w:t xml:space="preserve">this </w:t>
      </w:r>
      <w:r>
        <w:rPr>
          <w:rFonts w:cstheme="minorHAnsi"/>
          <w:bCs/>
          <w:lang w:eastAsia="ko-KR"/>
        </w:rPr>
        <w:t>____ day of __________, 2023.</w:t>
      </w:r>
    </w:p>
    <w:p w14:paraId="31FA107D" w14:textId="61574EFE" w:rsidR="00CC7A55" w:rsidRDefault="00CC7A55" w:rsidP="00E7234D">
      <w:pPr>
        <w:spacing w:line="276" w:lineRule="auto"/>
        <w:rPr>
          <w:rFonts w:cstheme="minorHAnsi"/>
          <w:bCs/>
          <w:lang w:eastAsia="ko-KR"/>
        </w:rPr>
      </w:pPr>
    </w:p>
    <w:p w14:paraId="6D7E6054" w14:textId="24427299" w:rsidR="00CC7A55" w:rsidRDefault="00CC7A55">
      <w:pPr>
        <w:rPr>
          <w:rFonts w:cstheme="minorHAnsi"/>
          <w:bCs/>
          <w:lang w:eastAsia="ko-KR"/>
        </w:rPr>
      </w:pPr>
      <w:r>
        <w:rPr>
          <w:rFonts w:cstheme="minorHAnsi"/>
          <w:bCs/>
          <w:lang w:eastAsia="ko-KR"/>
        </w:rPr>
        <w:br w:type="page"/>
      </w:r>
    </w:p>
    <w:p w14:paraId="59D0DB5B" w14:textId="77777777" w:rsidR="00CC7A55" w:rsidRPr="006D2A67" w:rsidRDefault="00CC7A55" w:rsidP="00CC7A55">
      <w:pPr>
        <w:jc w:val="center"/>
        <w:rPr>
          <w:rFonts w:cstheme="minorHAnsi"/>
          <w:b/>
        </w:rPr>
      </w:pPr>
      <w:r w:rsidRPr="006D2A67">
        <w:rPr>
          <w:rFonts w:cstheme="minorHAnsi"/>
          <w:b/>
        </w:rPr>
        <w:lastRenderedPageBreak/>
        <w:t xml:space="preserve">BYLAW NO. </w:t>
      </w:r>
      <w:r>
        <w:rPr>
          <w:rFonts w:cstheme="minorHAnsi"/>
          <w:b/>
        </w:rPr>
        <w:t>03 of 2023</w:t>
      </w:r>
    </w:p>
    <w:p w14:paraId="3C7C120B" w14:textId="77777777" w:rsidR="00CC7A55" w:rsidRPr="006D2A67" w:rsidRDefault="00CC7A55" w:rsidP="00CC7A55">
      <w:pPr>
        <w:jc w:val="center"/>
        <w:rPr>
          <w:rFonts w:eastAsia="Calibri" w:cstheme="minorHAnsi"/>
        </w:rPr>
      </w:pPr>
      <w:r w:rsidRPr="006D2A67">
        <w:rPr>
          <w:rFonts w:cstheme="minorHAnsi"/>
          <w:b/>
        </w:rPr>
        <w:t>RESORT VILLAGE OF ELK RIDGE</w:t>
      </w:r>
    </w:p>
    <w:p w14:paraId="7ECCFD9E" w14:textId="77777777" w:rsidR="00CC7A55" w:rsidRPr="006D2A67" w:rsidRDefault="00CC7A55" w:rsidP="00CC7A55">
      <w:pPr>
        <w:jc w:val="center"/>
        <w:rPr>
          <w:rFonts w:eastAsia="Calibri" w:cstheme="minorHAnsi"/>
        </w:rPr>
      </w:pPr>
    </w:p>
    <w:p w14:paraId="192A9D7F" w14:textId="77777777" w:rsidR="00CC7A55" w:rsidRPr="006D2A67" w:rsidRDefault="00CC7A55" w:rsidP="00CC7A55">
      <w:pPr>
        <w:jc w:val="center"/>
        <w:rPr>
          <w:rFonts w:eastAsia="Calibri" w:cstheme="minorHAnsi"/>
          <w:b/>
        </w:rPr>
      </w:pPr>
      <w:r w:rsidRPr="006D2A67">
        <w:rPr>
          <w:rFonts w:eastAsia="Calibri" w:cstheme="minorHAnsi"/>
          <w:b/>
        </w:rPr>
        <w:t xml:space="preserve">A BYLAW </w:t>
      </w:r>
      <w:r>
        <w:rPr>
          <w:rFonts w:eastAsia="Calibri" w:cstheme="minorHAnsi"/>
          <w:b/>
        </w:rPr>
        <w:t xml:space="preserve">TO REVISE BYLAW 13 OF 2022, A BYLAW </w:t>
      </w:r>
      <w:r w:rsidRPr="006D2A67">
        <w:rPr>
          <w:rFonts w:eastAsia="Calibri" w:cstheme="minorHAnsi"/>
          <w:b/>
        </w:rPr>
        <w:t xml:space="preserve">RESPECTING PERMIT FEES FOR TRAILER PARKS, CAMPGROUNDS, RECREATION VEHICLE PARKS AND MOBILE HOME PARKS </w:t>
      </w:r>
    </w:p>
    <w:p w14:paraId="12E8D7CC" w14:textId="77777777" w:rsidR="00CC7A55" w:rsidRPr="006D2A67" w:rsidRDefault="00CC7A55" w:rsidP="00CC7A55">
      <w:pPr>
        <w:jc w:val="center"/>
        <w:rPr>
          <w:rFonts w:eastAsia="Calibri" w:cstheme="minorHAnsi"/>
          <w:b/>
        </w:rPr>
      </w:pPr>
    </w:p>
    <w:p w14:paraId="09AB6B9A" w14:textId="77777777" w:rsidR="00CC7A55" w:rsidRDefault="00CC7A55" w:rsidP="00CC7A55">
      <w:pPr>
        <w:jc w:val="both"/>
        <w:rPr>
          <w:rFonts w:eastAsia="Calibri" w:cstheme="minorHAnsi"/>
        </w:rPr>
      </w:pPr>
      <w:r w:rsidRPr="006D2A67">
        <w:rPr>
          <w:rFonts w:eastAsia="Calibri" w:cstheme="minorHAnsi"/>
        </w:rPr>
        <w:t xml:space="preserve">The </w:t>
      </w:r>
      <w:r>
        <w:rPr>
          <w:rFonts w:eastAsia="Calibri" w:cstheme="minorHAnsi"/>
        </w:rPr>
        <w:t xml:space="preserve">Council of the </w:t>
      </w:r>
      <w:r w:rsidRPr="006D2A67">
        <w:rPr>
          <w:rFonts w:eastAsia="Calibri" w:cstheme="minorHAnsi"/>
        </w:rPr>
        <w:t>Resort Village of Elk Ridge enacts as follows:</w:t>
      </w:r>
    </w:p>
    <w:p w14:paraId="104BB928" w14:textId="77777777" w:rsidR="00CC7A55" w:rsidRDefault="00CC7A55" w:rsidP="00CC7A55">
      <w:pPr>
        <w:jc w:val="both"/>
        <w:rPr>
          <w:rFonts w:eastAsia="Calibri" w:cstheme="minorHAnsi"/>
        </w:rPr>
      </w:pPr>
    </w:p>
    <w:p w14:paraId="440AEE93" w14:textId="77777777" w:rsidR="00CC7A55" w:rsidRPr="006D2A67" w:rsidRDefault="00CC7A55" w:rsidP="00CC7A55">
      <w:pPr>
        <w:jc w:val="both"/>
        <w:rPr>
          <w:rFonts w:eastAsia="Calibri" w:cstheme="minorHAnsi"/>
        </w:rPr>
      </w:pPr>
      <w:r>
        <w:rPr>
          <w:rFonts w:eastAsia="Calibri" w:cstheme="minorHAnsi"/>
        </w:rPr>
        <w:t>That Bylaw 13 of 2022 be amended by replacing “Schedule B” with the attached revised schedule.</w:t>
      </w:r>
    </w:p>
    <w:p w14:paraId="726F5C55" w14:textId="77777777" w:rsidR="00CC7A55" w:rsidRDefault="00CC7A55" w:rsidP="00CC7A55">
      <w:pPr>
        <w:tabs>
          <w:tab w:val="left" w:pos="6030"/>
        </w:tabs>
        <w:autoSpaceDE w:val="0"/>
        <w:autoSpaceDN w:val="0"/>
        <w:adjustRightInd w:val="0"/>
        <w:ind w:right="90"/>
        <w:rPr>
          <w:rFonts w:cstheme="minorHAnsi"/>
        </w:rPr>
      </w:pPr>
    </w:p>
    <w:p w14:paraId="35362E67" w14:textId="77777777" w:rsidR="00CC7A55" w:rsidRPr="006D2A67" w:rsidRDefault="00CC7A55" w:rsidP="00CC7A55">
      <w:pPr>
        <w:autoSpaceDE w:val="0"/>
        <w:autoSpaceDN w:val="0"/>
        <w:adjustRightInd w:val="0"/>
        <w:jc w:val="both"/>
        <w:rPr>
          <w:rFonts w:cstheme="minorHAnsi"/>
          <w:b/>
          <w:bCs/>
        </w:rPr>
      </w:pPr>
      <w:r w:rsidRPr="006D2A67">
        <w:rPr>
          <w:rFonts w:cstheme="minorHAnsi"/>
        </w:rPr>
        <w:t>This Bylaw comes into force and takes effect on final passing.</w:t>
      </w:r>
    </w:p>
    <w:p w14:paraId="7A9EF344" w14:textId="77777777" w:rsidR="00CC7A55" w:rsidRDefault="00CC7A55" w:rsidP="00CC7A55">
      <w:pPr>
        <w:autoSpaceDE w:val="0"/>
        <w:autoSpaceDN w:val="0"/>
        <w:adjustRightInd w:val="0"/>
        <w:ind w:left="426" w:hanging="426"/>
        <w:jc w:val="right"/>
        <w:rPr>
          <w:rFonts w:cstheme="minorHAnsi"/>
          <w:b/>
          <w:bCs/>
        </w:rPr>
      </w:pPr>
    </w:p>
    <w:p w14:paraId="3EE76D57" w14:textId="77777777" w:rsidR="00CC7A55" w:rsidRPr="006D2A67" w:rsidRDefault="00CC7A55" w:rsidP="00CC7A55">
      <w:pPr>
        <w:autoSpaceDE w:val="0"/>
        <w:autoSpaceDN w:val="0"/>
        <w:adjustRightInd w:val="0"/>
        <w:ind w:left="426" w:hanging="426"/>
        <w:jc w:val="right"/>
        <w:rPr>
          <w:rFonts w:cstheme="minorHAnsi"/>
          <w:b/>
          <w:bCs/>
        </w:rPr>
      </w:pPr>
    </w:p>
    <w:p w14:paraId="4F5A8356" w14:textId="77777777" w:rsidR="00CC7A55" w:rsidRPr="006D2A67" w:rsidRDefault="00CC7A55" w:rsidP="00CC7A55">
      <w:pPr>
        <w:jc w:val="right"/>
        <w:rPr>
          <w:rFonts w:cstheme="minorHAnsi"/>
          <w:bCs/>
          <w:lang w:eastAsia="ko-KR"/>
        </w:rPr>
      </w:pPr>
      <w:r w:rsidRPr="006D2A67">
        <w:rPr>
          <w:rFonts w:cstheme="minorHAnsi"/>
          <w:bCs/>
          <w:lang w:eastAsia="ko-KR"/>
        </w:rPr>
        <w:t>__________________________________</w:t>
      </w:r>
    </w:p>
    <w:p w14:paraId="5E6D6730" w14:textId="77777777" w:rsidR="00CC7A55" w:rsidRPr="006D2A67" w:rsidRDefault="00CC7A55" w:rsidP="00CC7A55">
      <w:pPr>
        <w:jc w:val="right"/>
        <w:rPr>
          <w:rFonts w:cstheme="minorHAnsi"/>
          <w:bCs/>
          <w:lang w:eastAsia="ko-KR"/>
        </w:rPr>
      </w:pPr>
      <w:r w:rsidRPr="006D2A67">
        <w:rPr>
          <w:rFonts w:cstheme="minorHAnsi"/>
          <w:bCs/>
          <w:lang w:eastAsia="ko-KR"/>
        </w:rPr>
        <w:t>Mayor</w:t>
      </w:r>
      <w:r>
        <w:rPr>
          <w:rFonts w:cstheme="minorHAnsi"/>
          <w:bCs/>
          <w:lang w:eastAsia="ko-KR"/>
        </w:rPr>
        <w:br/>
      </w:r>
    </w:p>
    <w:p w14:paraId="261C7A53" w14:textId="77777777" w:rsidR="00CC7A55" w:rsidRPr="006D2A67" w:rsidRDefault="00CC7A55" w:rsidP="00CC7A55">
      <w:pPr>
        <w:rPr>
          <w:rFonts w:cstheme="minorHAnsi"/>
          <w:bCs/>
          <w:lang w:eastAsia="ko-KR"/>
        </w:rPr>
      </w:pPr>
      <w:r w:rsidRPr="006D2A67">
        <w:rPr>
          <w:rFonts w:cstheme="minorHAnsi"/>
          <w:bCs/>
          <w:lang w:eastAsia="ko-KR"/>
        </w:rPr>
        <w:tab/>
        <w:t>{Seal}</w:t>
      </w:r>
    </w:p>
    <w:p w14:paraId="2D8D8C7C" w14:textId="77777777" w:rsidR="00CC7A55" w:rsidRPr="006D2A67" w:rsidRDefault="00CC7A55" w:rsidP="00CC7A55">
      <w:pPr>
        <w:jc w:val="right"/>
        <w:rPr>
          <w:rFonts w:cstheme="minorHAnsi"/>
          <w:bCs/>
          <w:lang w:eastAsia="ko-KR"/>
        </w:rPr>
      </w:pPr>
      <w:r w:rsidRPr="006D2A67">
        <w:rPr>
          <w:rFonts w:cstheme="minorHAnsi"/>
          <w:bCs/>
          <w:lang w:eastAsia="ko-KR"/>
        </w:rPr>
        <w:t xml:space="preserve">__________________________________   </w:t>
      </w:r>
    </w:p>
    <w:p w14:paraId="2A532BB8" w14:textId="77777777" w:rsidR="00CC7A55" w:rsidRPr="006D2A67" w:rsidRDefault="00CC7A55" w:rsidP="00CC7A55">
      <w:pPr>
        <w:jc w:val="right"/>
        <w:rPr>
          <w:rFonts w:cstheme="minorHAnsi"/>
          <w:bCs/>
          <w:lang w:eastAsia="ko-KR"/>
        </w:rPr>
      </w:pPr>
      <w:r w:rsidRPr="006D2A67">
        <w:rPr>
          <w:rFonts w:cstheme="minorHAnsi"/>
          <w:bCs/>
          <w:lang w:eastAsia="ko-KR"/>
        </w:rPr>
        <w:t>Administrator</w:t>
      </w:r>
    </w:p>
    <w:p w14:paraId="53C0EDEF" w14:textId="77777777" w:rsidR="00CC7A55" w:rsidRDefault="00CC7A55" w:rsidP="00CC7A55">
      <w:pPr>
        <w:rPr>
          <w:rFonts w:ascii="Calibri" w:hAnsi="Calibri" w:cs="Calibri"/>
          <w:bCs/>
          <w:lang w:eastAsia="ko-KR"/>
        </w:rPr>
      </w:pPr>
    </w:p>
    <w:p w14:paraId="2B74DD97" w14:textId="77777777" w:rsidR="00CC7A55" w:rsidRDefault="00CC7A55" w:rsidP="00CC7A55">
      <w:pPr>
        <w:rPr>
          <w:rFonts w:ascii="Calibri" w:hAnsi="Calibri" w:cs="Calibri"/>
          <w:bCs/>
          <w:lang w:eastAsia="ko-KR"/>
        </w:rPr>
      </w:pPr>
    </w:p>
    <w:p w14:paraId="3D65B5AF" w14:textId="77777777" w:rsidR="00CC7A55" w:rsidRDefault="00CC7A55" w:rsidP="00CC7A55">
      <w:pPr>
        <w:rPr>
          <w:rFonts w:ascii="Calibri" w:hAnsi="Calibri" w:cs="Calibri"/>
          <w:bCs/>
          <w:lang w:eastAsia="ko-KR"/>
        </w:rPr>
      </w:pPr>
    </w:p>
    <w:p w14:paraId="01F7CD86" w14:textId="77777777" w:rsidR="00CC7A55" w:rsidRDefault="00CC7A55" w:rsidP="00CC7A55">
      <w:pPr>
        <w:rPr>
          <w:rFonts w:ascii="Calibri" w:hAnsi="Calibri" w:cs="Calibri"/>
          <w:bCs/>
          <w:lang w:eastAsia="ko-KR"/>
        </w:rPr>
      </w:pPr>
    </w:p>
    <w:p w14:paraId="1A944415" w14:textId="77777777" w:rsidR="00CC7A55" w:rsidRDefault="00CC7A55" w:rsidP="00CC7A55">
      <w:pPr>
        <w:rPr>
          <w:rFonts w:ascii="Calibri" w:hAnsi="Calibri" w:cs="Calibri"/>
          <w:bCs/>
          <w:lang w:eastAsia="ko-KR"/>
        </w:rPr>
      </w:pPr>
    </w:p>
    <w:p w14:paraId="45048829" w14:textId="77777777" w:rsidR="00CC7A55" w:rsidRPr="00F2675B" w:rsidRDefault="00CC7A55" w:rsidP="00CC7A55">
      <w:pPr>
        <w:rPr>
          <w:rFonts w:ascii="Calibri" w:hAnsi="Calibri" w:cs="Calibri"/>
          <w:bCs/>
          <w:lang w:eastAsia="ko-KR"/>
        </w:rPr>
      </w:pPr>
      <w:r w:rsidRPr="00F2675B">
        <w:rPr>
          <w:rFonts w:ascii="Calibri" w:hAnsi="Calibri" w:cs="Calibri"/>
          <w:bCs/>
          <w:lang w:eastAsia="ko-KR"/>
        </w:rPr>
        <w:t>Read a third time and adopted</w:t>
      </w:r>
    </w:p>
    <w:p w14:paraId="59E87605" w14:textId="77777777" w:rsidR="00CC7A55" w:rsidRPr="00F2675B" w:rsidRDefault="00CC7A55" w:rsidP="00CC7A55">
      <w:pPr>
        <w:rPr>
          <w:rFonts w:ascii="Calibri" w:hAnsi="Calibri" w:cs="Calibri"/>
        </w:rPr>
      </w:pPr>
      <w:r w:rsidRPr="00F2675B">
        <w:rPr>
          <w:rFonts w:ascii="Calibri" w:hAnsi="Calibri" w:cs="Calibri"/>
          <w:bCs/>
          <w:lang w:eastAsia="ko-KR"/>
        </w:rPr>
        <w:t>Thi</w:t>
      </w:r>
      <w:r>
        <w:rPr>
          <w:rFonts w:ascii="Calibri" w:hAnsi="Calibri" w:cs="Calibri"/>
          <w:bCs/>
          <w:lang w:eastAsia="ko-KR"/>
        </w:rPr>
        <w:t>s _____ day of _______, 2023.</w:t>
      </w:r>
    </w:p>
    <w:p w14:paraId="46047196" w14:textId="77777777" w:rsidR="00CC7A55" w:rsidRPr="00E1596E" w:rsidRDefault="00CC7A55" w:rsidP="00CC7A55">
      <w:pPr>
        <w:tabs>
          <w:tab w:val="left" w:pos="6030"/>
        </w:tabs>
        <w:autoSpaceDE w:val="0"/>
        <w:autoSpaceDN w:val="0"/>
        <w:adjustRightInd w:val="0"/>
        <w:ind w:right="90"/>
        <w:rPr>
          <w:rFonts w:cstheme="minorHAnsi"/>
        </w:rPr>
      </w:pPr>
    </w:p>
    <w:p w14:paraId="3386642E" w14:textId="77777777" w:rsidR="00CC7A55" w:rsidRDefault="00CC7A55" w:rsidP="00CC7A55">
      <w:pPr>
        <w:spacing w:after="160" w:line="259" w:lineRule="auto"/>
      </w:pPr>
      <w:r>
        <w:br w:type="page"/>
      </w:r>
    </w:p>
    <w:p w14:paraId="45BE06A3" w14:textId="77777777" w:rsidR="00CC7A55" w:rsidRPr="00E1596E" w:rsidRDefault="00CC7A55" w:rsidP="00CC7A55">
      <w:pPr>
        <w:autoSpaceDE w:val="0"/>
        <w:autoSpaceDN w:val="0"/>
        <w:adjustRightInd w:val="0"/>
        <w:jc w:val="center"/>
        <w:rPr>
          <w:rFonts w:cstheme="minorHAnsi"/>
          <w:b/>
          <w:bCs/>
          <w:sz w:val="32"/>
          <w:szCs w:val="32"/>
          <w:u w:val="single"/>
        </w:rPr>
      </w:pPr>
      <w:r w:rsidRPr="00E1596E">
        <w:rPr>
          <w:rFonts w:cstheme="minorHAnsi"/>
          <w:b/>
          <w:bCs/>
          <w:sz w:val="32"/>
          <w:szCs w:val="32"/>
          <w:u w:val="single"/>
        </w:rPr>
        <w:lastRenderedPageBreak/>
        <w:t>Schedule “B”</w:t>
      </w:r>
    </w:p>
    <w:p w14:paraId="26117176" w14:textId="77777777" w:rsidR="00CC7A55" w:rsidRPr="00E1596E" w:rsidRDefault="00CC7A55" w:rsidP="00CC7A55">
      <w:pPr>
        <w:tabs>
          <w:tab w:val="left" w:pos="6030"/>
        </w:tabs>
        <w:autoSpaceDE w:val="0"/>
        <w:autoSpaceDN w:val="0"/>
        <w:adjustRightInd w:val="0"/>
        <w:ind w:left="720" w:right="90"/>
        <w:rPr>
          <w:rFonts w:cstheme="minorHAnsi"/>
        </w:rPr>
      </w:pPr>
    </w:p>
    <w:p w14:paraId="063A71F8" w14:textId="77777777" w:rsidR="00CC7A55" w:rsidRPr="00E1596E" w:rsidRDefault="00CC7A55" w:rsidP="00CC7A55">
      <w:pPr>
        <w:tabs>
          <w:tab w:val="left" w:pos="6030"/>
        </w:tabs>
        <w:autoSpaceDE w:val="0"/>
        <w:autoSpaceDN w:val="0"/>
        <w:adjustRightInd w:val="0"/>
        <w:ind w:left="720" w:right="90"/>
        <w:rPr>
          <w:rFonts w:cstheme="minorHAnsi"/>
          <w:b/>
          <w:sz w:val="28"/>
          <w:szCs w:val="28"/>
        </w:rPr>
      </w:pPr>
      <w:r>
        <w:rPr>
          <w:rFonts w:cstheme="minorHAnsi"/>
          <w:b/>
          <w:sz w:val="28"/>
          <w:szCs w:val="28"/>
        </w:rPr>
        <w:t xml:space="preserve">                                                   Service Fees</w:t>
      </w:r>
    </w:p>
    <w:p w14:paraId="0B32F01E" w14:textId="77777777" w:rsidR="00CC7A55" w:rsidRPr="00E1596E" w:rsidRDefault="00CC7A55" w:rsidP="00CC7A55">
      <w:pPr>
        <w:tabs>
          <w:tab w:val="left" w:pos="6030"/>
        </w:tabs>
        <w:autoSpaceDE w:val="0"/>
        <w:autoSpaceDN w:val="0"/>
        <w:adjustRightInd w:val="0"/>
        <w:ind w:left="720" w:right="90"/>
        <w:rPr>
          <w:rFonts w:cstheme="minorHAnsi"/>
        </w:rPr>
      </w:pPr>
    </w:p>
    <w:p w14:paraId="3C326B24" w14:textId="77777777" w:rsidR="00CC7A55" w:rsidRPr="00E1596E" w:rsidRDefault="00CC7A55" w:rsidP="00CC7A55">
      <w:pPr>
        <w:tabs>
          <w:tab w:val="left" w:pos="6030"/>
        </w:tabs>
        <w:autoSpaceDE w:val="0"/>
        <w:autoSpaceDN w:val="0"/>
        <w:adjustRightInd w:val="0"/>
        <w:ind w:left="720" w:right="90"/>
        <w:rPr>
          <w:rFonts w:cstheme="minorHAnsi"/>
        </w:rPr>
      </w:pPr>
    </w:p>
    <w:p w14:paraId="75451F6A" w14:textId="77777777" w:rsidR="00CC7A55" w:rsidRDefault="00CC7A55" w:rsidP="00CC7A55">
      <w:pPr>
        <w:widowControl w:val="0"/>
        <w:kinsoku w:val="0"/>
        <w:overflowPunct w:val="0"/>
        <w:spacing w:before="388"/>
        <w:textAlignment w:val="baseline"/>
        <w:rPr>
          <w:rFonts w:cstheme="minorHAnsi"/>
          <w:spacing w:val="5"/>
        </w:rPr>
      </w:pPr>
      <w:r w:rsidRPr="00E1596E">
        <w:rPr>
          <w:rFonts w:cstheme="minorHAnsi"/>
          <w:spacing w:val="5"/>
        </w:rPr>
        <w:t xml:space="preserve">The service fee shall be </w:t>
      </w:r>
      <w:r w:rsidRPr="003644E0">
        <w:rPr>
          <w:rFonts w:cstheme="minorHAnsi"/>
          <w:b/>
          <w:color w:val="FF0000"/>
          <w:spacing w:val="5"/>
        </w:rPr>
        <w:t>$355.00</w:t>
      </w:r>
      <w:r w:rsidRPr="003644E0">
        <w:rPr>
          <w:rFonts w:cstheme="minorHAnsi"/>
          <w:color w:val="FF0000"/>
          <w:spacing w:val="5"/>
        </w:rPr>
        <w:t xml:space="preserve"> </w:t>
      </w:r>
      <w:r>
        <w:rPr>
          <w:rFonts w:cstheme="minorHAnsi"/>
          <w:spacing w:val="5"/>
        </w:rPr>
        <w:t>for each site, calculated as follows:</w:t>
      </w:r>
    </w:p>
    <w:p w14:paraId="77D30F74" w14:textId="77777777" w:rsidR="00CC7A55" w:rsidRDefault="00CC7A55" w:rsidP="00CC7A55">
      <w:pPr>
        <w:widowControl w:val="0"/>
        <w:kinsoku w:val="0"/>
        <w:overflowPunct w:val="0"/>
        <w:spacing w:before="388"/>
        <w:textAlignment w:val="baseline"/>
        <w:rPr>
          <w:rFonts w:cstheme="minorHAnsi"/>
          <w:spacing w:val="5"/>
        </w:rPr>
      </w:pPr>
    </w:p>
    <w:p w14:paraId="7704CF58" w14:textId="77777777" w:rsidR="00CC7A55" w:rsidRPr="003644E0" w:rsidRDefault="00CC7A55" w:rsidP="00CC7A55">
      <w:pPr>
        <w:widowControl w:val="0"/>
        <w:kinsoku w:val="0"/>
        <w:overflowPunct w:val="0"/>
        <w:textAlignment w:val="baseline"/>
        <w:rPr>
          <w:rFonts w:cstheme="minorHAnsi"/>
          <w:color w:val="FF0000"/>
          <w:spacing w:val="5"/>
        </w:rPr>
      </w:pPr>
      <w:r>
        <w:rPr>
          <w:rFonts w:cstheme="minorHAnsi"/>
          <w:spacing w:val="5"/>
        </w:rPr>
        <w:tab/>
      </w:r>
      <w:r w:rsidRPr="003644E0">
        <w:rPr>
          <w:rFonts w:cstheme="minorHAnsi"/>
          <w:color w:val="FF0000"/>
          <w:spacing w:val="5"/>
        </w:rPr>
        <w:t>$30 Sanitation Service</w:t>
      </w:r>
    </w:p>
    <w:p w14:paraId="0E936D11" w14:textId="77777777" w:rsidR="00CC7A55" w:rsidRDefault="00CC7A55" w:rsidP="00CC7A55">
      <w:pPr>
        <w:widowControl w:val="0"/>
        <w:kinsoku w:val="0"/>
        <w:overflowPunct w:val="0"/>
        <w:ind w:firstLine="720"/>
        <w:textAlignment w:val="baseline"/>
        <w:rPr>
          <w:rFonts w:cstheme="minorHAnsi"/>
          <w:spacing w:val="5"/>
        </w:rPr>
      </w:pPr>
      <w:r>
        <w:rPr>
          <w:rFonts w:cstheme="minorHAnsi"/>
          <w:spacing w:val="5"/>
        </w:rPr>
        <w:t>$100 Fire Service</w:t>
      </w:r>
    </w:p>
    <w:p w14:paraId="48CBCFA9" w14:textId="77777777" w:rsidR="00CC7A55" w:rsidRDefault="00CC7A55" w:rsidP="00CC7A55">
      <w:pPr>
        <w:widowControl w:val="0"/>
        <w:kinsoku w:val="0"/>
        <w:overflowPunct w:val="0"/>
        <w:textAlignment w:val="baseline"/>
        <w:rPr>
          <w:rFonts w:cstheme="minorHAnsi"/>
          <w:spacing w:val="5"/>
          <w:u w:val="single"/>
        </w:rPr>
      </w:pPr>
      <w:r>
        <w:rPr>
          <w:rFonts w:cstheme="minorHAnsi"/>
          <w:spacing w:val="5"/>
        </w:rPr>
        <w:tab/>
      </w:r>
      <w:r w:rsidRPr="000735DF">
        <w:rPr>
          <w:rFonts w:cstheme="minorHAnsi"/>
          <w:spacing w:val="5"/>
          <w:u w:val="single"/>
        </w:rPr>
        <w:t>$225 Site Service Fee</w:t>
      </w:r>
    </w:p>
    <w:p w14:paraId="4DEA5FDC" w14:textId="77777777" w:rsidR="00CC7A55" w:rsidRPr="000735DF" w:rsidRDefault="00CC7A55" w:rsidP="00CC7A55">
      <w:pPr>
        <w:widowControl w:val="0"/>
        <w:kinsoku w:val="0"/>
        <w:overflowPunct w:val="0"/>
        <w:textAlignment w:val="baseline"/>
        <w:rPr>
          <w:rFonts w:cstheme="minorHAnsi"/>
          <w:spacing w:val="5"/>
        </w:rPr>
      </w:pPr>
      <w:r>
        <w:rPr>
          <w:rFonts w:cstheme="minorHAnsi"/>
          <w:spacing w:val="5"/>
        </w:rPr>
        <w:tab/>
      </w:r>
      <w:r w:rsidRPr="003644E0">
        <w:rPr>
          <w:rFonts w:cstheme="minorHAnsi"/>
          <w:color w:val="FF0000"/>
          <w:spacing w:val="5"/>
        </w:rPr>
        <w:t xml:space="preserve">$355 </w:t>
      </w:r>
      <w:r>
        <w:rPr>
          <w:rFonts w:cstheme="minorHAnsi"/>
          <w:spacing w:val="5"/>
        </w:rPr>
        <w:t>Total</w:t>
      </w:r>
    </w:p>
    <w:p w14:paraId="336C501E" w14:textId="77777777" w:rsidR="00CC7A55" w:rsidRPr="00E1596E" w:rsidRDefault="00CC7A55" w:rsidP="00CC7A55">
      <w:pPr>
        <w:tabs>
          <w:tab w:val="left" w:pos="6030"/>
        </w:tabs>
        <w:autoSpaceDE w:val="0"/>
        <w:autoSpaceDN w:val="0"/>
        <w:adjustRightInd w:val="0"/>
        <w:ind w:right="90"/>
        <w:rPr>
          <w:rFonts w:cstheme="minorHAnsi"/>
        </w:rPr>
      </w:pPr>
    </w:p>
    <w:p w14:paraId="5D4A5687" w14:textId="77777777" w:rsidR="00CC7A55" w:rsidRPr="00E1596E" w:rsidRDefault="00CC7A55" w:rsidP="00CC7A55">
      <w:pPr>
        <w:tabs>
          <w:tab w:val="left" w:pos="6030"/>
        </w:tabs>
        <w:autoSpaceDE w:val="0"/>
        <w:autoSpaceDN w:val="0"/>
        <w:adjustRightInd w:val="0"/>
        <w:ind w:right="90"/>
        <w:rPr>
          <w:rFonts w:cstheme="minorHAnsi"/>
        </w:rPr>
      </w:pPr>
      <w:r w:rsidRPr="00E1596E">
        <w:rPr>
          <w:rFonts w:cstheme="minorHAnsi"/>
        </w:rPr>
        <w:t xml:space="preserve">Operational Permit Holder </w:t>
      </w:r>
      <w:r>
        <w:rPr>
          <w:rFonts w:cstheme="minorHAnsi"/>
        </w:rPr>
        <w:t>Administration fee</w:t>
      </w:r>
      <w:r w:rsidRPr="00E1596E">
        <w:rPr>
          <w:rFonts w:cstheme="minorHAnsi"/>
        </w:rPr>
        <w:t xml:space="preserve"> shall be $</w:t>
      </w:r>
      <w:r>
        <w:rPr>
          <w:rFonts w:cstheme="minorHAnsi"/>
        </w:rPr>
        <w:t>50.00</w:t>
      </w:r>
      <w:r w:rsidRPr="00E1596E">
        <w:rPr>
          <w:rFonts w:cstheme="minorHAnsi"/>
        </w:rPr>
        <w:t xml:space="preserve"> </w:t>
      </w:r>
      <w:r>
        <w:rPr>
          <w:rFonts w:cstheme="minorHAnsi"/>
        </w:rPr>
        <w:t>annually.</w:t>
      </w:r>
    </w:p>
    <w:p w14:paraId="07E66BC3" w14:textId="77777777" w:rsidR="00CC7A55" w:rsidRPr="00E1596E" w:rsidRDefault="00CC7A55" w:rsidP="00CC7A55">
      <w:pPr>
        <w:tabs>
          <w:tab w:val="left" w:pos="6030"/>
        </w:tabs>
        <w:autoSpaceDE w:val="0"/>
        <w:autoSpaceDN w:val="0"/>
        <w:adjustRightInd w:val="0"/>
        <w:ind w:right="90"/>
        <w:rPr>
          <w:rFonts w:cstheme="minorHAnsi"/>
        </w:rPr>
      </w:pPr>
    </w:p>
    <w:p w14:paraId="2DC0CED7" w14:textId="77777777" w:rsidR="00CC7A55" w:rsidRDefault="00CC7A55" w:rsidP="00CC7A55">
      <w:pPr>
        <w:tabs>
          <w:tab w:val="left" w:pos="6030"/>
        </w:tabs>
        <w:autoSpaceDE w:val="0"/>
        <w:autoSpaceDN w:val="0"/>
        <w:adjustRightInd w:val="0"/>
        <w:ind w:right="90"/>
        <w:rPr>
          <w:rFonts w:cstheme="minorHAnsi"/>
        </w:rPr>
      </w:pPr>
      <w:r w:rsidRPr="00E1596E">
        <w:rPr>
          <w:rFonts w:cstheme="minorHAnsi"/>
        </w:rPr>
        <w:t xml:space="preserve">Late Payment Penalty shall be 12% per annum, calculated monthly, of outstanding monies owed to the </w:t>
      </w:r>
      <w:r>
        <w:rPr>
          <w:rFonts w:cstheme="minorHAnsi"/>
        </w:rPr>
        <w:t>M</w:t>
      </w:r>
      <w:r w:rsidRPr="00E1596E">
        <w:rPr>
          <w:rFonts w:cstheme="minorHAnsi"/>
        </w:rPr>
        <w:t>unicipality.</w:t>
      </w:r>
    </w:p>
    <w:p w14:paraId="243329A1" w14:textId="77777777" w:rsidR="00CC7A55" w:rsidRPr="00560BCC" w:rsidRDefault="00CC7A55" w:rsidP="00E7234D">
      <w:pPr>
        <w:spacing w:line="276" w:lineRule="auto"/>
        <w:rPr>
          <w:rFonts w:cstheme="minorHAnsi"/>
        </w:rPr>
      </w:pPr>
    </w:p>
    <w:p w14:paraId="2162537D" w14:textId="00CC9261" w:rsidR="005D1574" w:rsidRDefault="005D1574">
      <w:r>
        <w:br w:type="page"/>
      </w:r>
    </w:p>
    <w:p w14:paraId="4AB73457" w14:textId="77777777" w:rsidR="005D1574" w:rsidRPr="0035424D" w:rsidRDefault="005D1574" w:rsidP="005D1574">
      <w:pPr>
        <w:contextualSpacing/>
        <w:jc w:val="center"/>
        <w:rPr>
          <w:b/>
          <w:sz w:val="40"/>
          <w:szCs w:val="40"/>
        </w:rPr>
      </w:pPr>
      <w:bookmarkStart w:id="9" w:name="_Hlk93236557"/>
      <w:r>
        <w:rPr>
          <w:b/>
          <w:sz w:val="40"/>
          <w:szCs w:val="40"/>
        </w:rPr>
        <w:lastRenderedPageBreak/>
        <w:t>D</w:t>
      </w:r>
      <w:r w:rsidRPr="0035424D">
        <w:rPr>
          <w:b/>
          <w:sz w:val="40"/>
          <w:szCs w:val="40"/>
        </w:rPr>
        <w:t>ECISION ITEM</w:t>
      </w:r>
    </w:p>
    <w:p w14:paraId="715FB8C2" w14:textId="77777777" w:rsidR="005D1574" w:rsidRDefault="005D1574" w:rsidP="005D1574">
      <w:pPr>
        <w:contextualSpacing/>
        <w:jc w:val="center"/>
      </w:pPr>
    </w:p>
    <w:tbl>
      <w:tblPr>
        <w:tblStyle w:val="TableGrid"/>
        <w:tblW w:w="0" w:type="auto"/>
        <w:jc w:val="center"/>
        <w:tblLook w:val="04A0" w:firstRow="1" w:lastRow="0" w:firstColumn="1" w:lastColumn="0" w:noHBand="0" w:noVBand="1"/>
      </w:tblPr>
      <w:tblGrid>
        <w:gridCol w:w="3325"/>
        <w:gridCol w:w="4024"/>
      </w:tblGrid>
      <w:tr w:rsidR="005D1574" w14:paraId="156B88D5" w14:textId="77777777" w:rsidTr="007C46F7">
        <w:trPr>
          <w:jc w:val="center"/>
        </w:trPr>
        <w:tc>
          <w:tcPr>
            <w:tcW w:w="3325" w:type="dxa"/>
            <w:shd w:val="clear" w:color="auto" w:fill="FFF2CC" w:themeFill="accent4" w:themeFillTint="33"/>
          </w:tcPr>
          <w:p w14:paraId="003FCB70" w14:textId="77777777" w:rsidR="005D1574" w:rsidRPr="00364D03" w:rsidRDefault="005D1574" w:rsidP="007C46F7">
            <w:pPr>
              <w:contextualSpacing/>
              <w:rPr>
                <w:b/>
              </w:rPr>
            </w:pPr>
            <w:r>
              <w:rPr>
                <w:b/>
              </w:rPr>
              <w:t>Subject</w:t>
            </w:r>
          </w:p>
        </w:tc>
        <w:tc>
          <w:tcPr>
            <w:tcW w:w="4024" w:type="dxa"/>
          </w:tcPr>
          <w:p w14:paraId="2A6C3CF7" w14:textId="77777777" w:rsidR="005D1574" w:rsidRDefault="005D1574" w:rsidP="007C46F7">
            <w:pPr>
              <w:contextualSpacing/>
            </w:pPr>
            <w:r>
              <w:t>June 20</w:t>
            </w:r>
            <w:r w:rsidRPr="006625F4">
              <w:rPr>
                <w:vertAlign w:val="superscript"/>
              </w:rPr>
              <w:t>th</w:t>
            </w:r>
            <w:r>
              <w:t>, 2023 Alternate Meeting Date</w:t>
            </w:r>
          </w:p>
        </w:tc>
      </w:tr>
      <w:tr w:rsidR="005D1574" w14:paraId="0CA21DDB" w14:textId="77777777" w:rsidTr="007C46F7">
        <w:trPr>
          <w:jc w:val="center"/>
        </w:trPr>
        <w:tc>
          <w:tcPr>
            <w:tcW w:w="3325" w:type="dxa"/>
            <w:shd w:val="clear" w:color="auto" w:fill="FFF2CC" w:themeFill="accent4" w:themeFillTint="33"/>
          </w:tcPr>
          <w:p w14:paraId="596CFE9C" w14:textId="77777777" w:rsidR="005D1574" w:rsidRPr="00364D03" w:rsidRDefault="005D1574" w:rsidP="007C46F7">
            <w:pPr>
              <w:contextualSpacing/>
              <w:rPr>
                <w:b/>
              </w:rPr>
            </w:pPr>
            <w:r w:rsidRPr="00364D03">
              <w:rPr>
                <w:b/>
              </w:rPr>
              <w:t>Council Meeting Date Presented:</w:t>
            </w:r>
          </w:p>
        </w:tc>
        <w:tc>
          <w:tcPr>
            <w:tcW w:w="4024" w:type="dxa"/>
          </w:tcPr>
          <w:p w14:paraId="45709F75" w14:textId="77777777" w:rsidR="005D1574" w:rsidRDefault="005D1574" w:rsidP="007C46F7">
            <w:pPr>
              <w:contextualSpacing/>
            </w:pPr>
            <w:r>
              <w:t>February 14</w:t>
            </w:r>
            <w:r w:rsidRPr="006625F4">
              <w:rPr>
                <w:vertAlign w:val="superscript"/>
              </w:rPr>
              <w:t>th</w:t>
            </w:r>
            <w:r>
              <w:t>, 2023</w:t>
            </w:r>
          </w:p>
        </w:tc>
      </w:tr>
      <w:tr w:rsidR="005D1574" w14:paraId="603D620A" w14:textId="77777777" w:rsidTr="007C46F7">
        <w:trPr>
          <w:jc w:val="center"/>
        </w:trPr>
        <w:tc>
          <w:tcPr>
            <w:tcW w:w="3325" w:type="dxa"/>
            <w:shd w:val="clear" w:color="auto" w:fill="FFF2CC" w:themeFill="accent4" w:themeFillTint="33"/>
          </w:tcPr>
          <w:p w14:paraId="425FFF93" w14:textId="77777777" w:rsidR="005D1574" w:rsidRPr="00364D03" w:rsidRDefault="005D1574" w:rsidP="007C46F7">
            <w:pPr>
              <w:contextualSpacing/>
              <w:rPr>
                <w:b/>
              </w:rPr>
            </w:pPr>
            <w:r w:rsidRPr="00364D03">
              <w:rPr>
                <w:b/>
              </w:rPr>
              <w:t>Agenda Item:</w:t>
            </w:r>
          </w:p>
        </w:tc>
        <w:tc>
          <w:tcPr>
            <w:tcW w:w="4024" w:type="dxa"/>
          </w:tcPr>
          <w:p w14:paraId="77DC79E6" w14:textId="7D5CFB81" w:rsidR="005D1574" w:rsidRDefault="005D1574" w:rsidP="007C46F7">
            <w:pPr>
              <w:contextualSpacing/>
            </w:pPr>
            <w:r>
              <w:t>11.</w:t>
            </w:r>
            <w:r w:rsidR="001817A9">
              <w:t>4</w:t>
            </w:r>
          </w:p>
        </w:tc>
      </w:tr>
      <w:tr w:rsidR="005D1574" w14:paraId="189D1E65" w14:textId="77777777" w:rsidTr="007C46F7">
        <w:trPr>
          <w:jc w:val="center"/>
        </w:trPr>
        <w:tc>
          <w:tcPr>
            <w:tcW w:w="3325" w:type="dxa"/>
            <w:shd w:val="clear" w:color="auto" w:fill="FFF2CC" w:themeFill="accent4" w:themeFillTint="33"/>
          </w:tcPr>
          <w:p w14:paraId="2DE712A5" w14:textId="77777777" w:rsidR="005D1574" w:rsidRPr="00364D03" w:rsidRDefault="005D1574" w:rsidP="007C46F7">
            <w:pPr>
              <w:contextualSpacing/>
              <w:rPr>
                <w:b/>
              </w:rPr>
            </w:pPr>
            <w:r w:rsidRPr="00364D03">
              <w:rPr>
                <w:b/>
              </w:rPr>
              <w:t>Prepared By:</w:t>
            </w:r>
          </w:p>
        </w:tc>
        <w:tc>
          <w:tcPr>
            <w:tcW w:w="4024" w:type="dxa"/>
          </w:tcPr>
          <w:p w14:paraId="14C304D5" w14:textId="77777777" w:rsidR="005D1574" w:rsidRDefault="005D1574" w:rsidP="007C46F7">
            <w:pPr>
              <w:contextualSpacing/>
            </w:pPr>
            <w:r>
              <w:t>Heather Scott CAO</w:t>
            </w:r>
          </w:p>
        </w:tc>
      </w:tr>
    </w:tbl>
    <w:p w14:paraId="5EA3D950" w14:textId="77777777" w:rsidR="005D1574" w:rsidRDefault="005D1574" w:rsidP="005D1574">
      <w:pPr>
        <w:contextualSpacing/>
      </w:pPr>
    </w:p>
    <w:tbl>
      <w:tblPr>
        <w:tblStyle w:val="TableGrid"/>
        <w:tblW w:w="0" w:type="auto"/>
        <w:jc w:val="center"/>
        <w:tblLook w:val="04A0" w:firstRow="1" w:lastRow="0" w:firstColumn="1" w:lastColumn="0" w:noHBand="0" w:noVBand="1"/>
      </w:tblPr>
      <w:tblGrid>
        <w:gridCol w:w="9350"/>
      </w:tblGrid>
      <w:tr w:rsidR="005D1574" w14:paraId="6533828C" w14:textId="77777777" w:rsidTr="007C46F7">
        <w:trPr>
          <w:trHeight w:val="2366"/>
          <w:jc w:val="center"/>
        </w:trPr>
        <w:tc>
          <w:tcPr>
            <w:tcW w:w="9350" w:type="dxa"/>
          </w:tcPr>
          <w:p w14:paraId="4ED4BCFC" w14:textId="77777777" w:rsidR="005D1574" w:rsidRPr="009B7A75" w:rsidRDefault="005D1574" w:rsidP="007C46F7">
            <w:pPr>
              <w:contextualSpacing/>
              <w:rPr>
                <w:bCs/>
                <w:color w:val="5B9BD5" w:themeColor="accent5"/>
              </w:rPr>
            </w:pPr>
            <w:r w:rsidRPr="009B7A75">
              <w:rPr>
                <w:bCs/>
                <w:color w:val="5B9BD5" w:themeColor="accent5"/>
              </w:rPr>
              <w:t>BACKGROUND:</w:t>
            </w:r>
          </w:p>
          <w:p w14:paraId="5262F11A" w14:textId="77777777" w:rsidR="005D1574" w:rsidRDefault="005D1574"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At the November 29</w:t>
            </w:r>
            <w:r w:rsidRPr="006C4E39">
              <w:rPr>
                <w:rFonts w:eastAsia="Times New Roman" w:cstheme="minorHAnsi"/>
                <w:bCs/>
                <w:vertAlign w:val="superscript"/>
                <w:lang w:eastAsia="en-CA"/>
              </w:rPr>
              <w:t>th</w:t>
            </w:r>
            <w:r>
              <w:rPr>
                <w:rFonts w:eastAsia="Times New Roman" w:cstheme="minorHAnsi"/>
                <w:bCs/>
                <w:lang w:eastAsia="en-CA"/>
              </w:rPr>
              <w:t>, 2022 Council meeting, Council set the regular monthly meeting dates for 2023 as follows:</w:t>
            </w:r>
          </w:p>
          <w:p w14:paraId="38C85F51" w14:textId="77777777" w:rsidR="005D1574" w:rsidRDefault="005D1574" w:rsidP="007C46F7">
            <w:pPr>
              <w:spacing w:line="360" w:lineRule="auto"/>
              <w:ind w:left="283"/>
              <w:rPr>
                <w:b/>
                <w:bCs/>
              </w:rPr>
            </w:pPr>
            <w:r>
              <w:rPr>
                <w:b/>
                <w:bCs/>
              </w:rPr>
              <w:t>286-2022</w:t>
            </w:r>
            <w:r>
              <w:rPr>
                <w:b/>
                <w:bCs/>
              </w:rPr>
              <w:tab/>
            </w:r>
            <w:r>
              <w:rPr>
                <w:b/>
                <w:bCs/>
              </w:rPr>
              <w:tab/>
              <w:t>ENGEL:</w:t>
            </w:r>
          </w:p>
          <w:p w14:paraId="79FD7D57" w14:textId="77777777" w:rsidR="005D1574" w:rsidRDefault="005D1574" w:rsidP="007C46F7">
            <w:pPr>
              <w:spacing w:line="360" w:lineRule="auto"/>
              <w:ind w:left="283"/>
              <w:rPr>
                <w:bCs/>
              </w:rPr>
            </w:pPr>
            <w:r>
              <w:t xml:space="preserve">That Council set the 2023 Regular Council meeting dates on </w:t>
            </w:r>
            <w:r>
              <w:rPr>
                <w:bCs/>
              </w:rPr>
              <w:t xml:space="preserve">January 17; February 21; March 21; April 18; May 16; June 20; July 18; August 15; September 19; October 17; November 21; and December 19, 2023 at the Elk Ridge Resort. </w:t>
            </w:r>
          </w:p>
          <w:p w14:paraId="0CBE676C" w14:textId="77777777" w:rsidR="005D1574" w:rsidRDefault="005D1574" w:rsidP="007C46F7">
            <w:pPr>
              <w:spacing w:line="360" w:lineRule="auto"/>
              <w:ind w:left="283"/>
              <w:rPr>
                <w:b/>
                <w:bCs/>
              </w:rPr>
            </w:pPr>
            <w:r>
              <w:rPr>
                <w:b/>
                <w:bCs/>
              </w:rPr>
              <w:t>SECONDED: SMITH-WINDSOR</w:t>
            </w:r>
            <w:r>
              <w:rPr>
                <w:b/>
                <w:bCs/>
              </w:rPr>
              <w:tab/>
            </w:r>
            <w:r>
              <w:rPr>
                <w:b/>
                <w:bCs/>
              </w:rPr>
              <w:tab/>
            </w:r>
            <w:r>
              <w:rPr>
                <w:b/>
                <w:bCs/>
              </w:rPr>
              <w:tab/>
            </w:r>
            <w:r>
              <w:rPr>
                <w:b/>
                <w:bCs/>
              </w:rPr>
              <w:tab/>
            </w:r>
            <w:r>
              <w:rPr>
                <w:b/>
                <w:bCs/>
              </w:rPr>
              <w:tab/>
              <w:t xml:space="preserve">     </w:t>
            </w:r>
            <w:r>
              <w:rPr>
                <w:b/>
                <w:bCs/>
              </w:rPr>
              <w:tab/>
              <w:t xml:space="preserve">      </w:t>
            </w:r>
            <w:r>
              <w:rPr>
                <w:b/>
                <w:bCs/>
              </w:rPr>
              <w:tab/>
              <w:t xml:space="preserve">   CARRIED</w:t>
            </w:r>
          </w:p>
          <w:p w14:paraId="7F92549A" w14:textId="77777777" w:rsidR="005D1574" w:rsidRDefault="005D1574"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Administrator relayed these meeting dates to the Elk Ridge Resort event staff to book the meeting room in accordance with these dates.  Each date worked out except for the June 20</w:t>
            </w:r>
            <w:r w:rsidRPr="006C4E39">
              <w:rPr>
                <w:rFonts w:eastAsia="Times New Roman" w:cstheme="minorHAnsi"/>
                <w:bCs/>
                <w:vertAlign w:val="superscript"/>
                <w:lang w:eastAsia="en-CA"/>
              </w:rPr>
              <w:t>th</w:t>
            </w:r>
            <w:r>
              <w:rPr>
                <w:rFonts w:eastAsia="Times New Roman" w:cstheme="minorHAnsi"/>
                <w:bCs/>
                <w:lang w:eastAsia="en-CA"/>
              </w:rPr>
              <w:t xml:space="preserve"> meeting date because it fell on the date of a large golf event at the Resort. </w:t>
            </w:r>
          </w:p>
          <w:p w14:paraId="2BC484E5" w14:textId="1C9BB467" w:rsidR="005D1574" w:rsidRDefault="005D1574"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following week was mentioned as a possible good alternative date or June 27</w:t>
            </w:r>
            <w:r w:rsidRPr="00BD65DE">
              <w:rPr>
                <w:rFonts w:eastAsia="Times New Roman" w:cstheme="minorHAnsi"/>
                <w:bCs/>
                <w:vertAlign w:val="superscript"/>
                <w:lang w:eastAsia="en-CA"/>
              </w:rPr>
              <w:t>th</w:t>
            </w:r>
            <w:r>
              <w:rPr>
                <w:rFonts w:eastAsia="Times New Roman" w:cstheme="minorHAnsi"/>
                <w:bCs/>
                <w:lang w:eastAsia="en-CA"/>
              </w:rPr>
              <w:t xml:space="preserve">, 2023.  </w:t>
            </w:r>
          </w:p>
          <w:p w14:paraId="1C649189" w14:textId="04B16A94" w:rsidR="00AC3F32" w:rsidRDefault="00AC3F32"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Upon review also, SUMA is scheduled in Saskatoon April 16-19, 2023; meaning the April meeting would fall during the time that SUMA is happening.  It might be a good idea to consider rescheduling this meeting as well.</w:t>
            </w:r>
          </w:p>
          <w:p w14:paraId="2D2AFCDD" w14:textId="77777777" w:rsidR="005D1574" w:rsidRPr="00091E6F" w:rsidRDefault="005D1574" w:rsidP="007C46F7">
            <w:pPr>
              <w:pStyle w:val="ListParagraph"/>
              <w:shd w:val="clear" w:color="auto" w:fill="FFFFFF"/>
              <w:spacing w:before="100" w:beforeAutospacing="1" w:after="100" w:afterAutospacing="1"/>
              <w:rPr>
                <w:rFonts w:eastAsia="Times New Roman" w:cstheme="minorHAnsi"/>
                <w:bCs/>
                <w:lang w:eastAsia="en-CA"/>
              </w:rPr>
            </w:pPr>
          </w:p>
        </w:tc>
      </w:tr>
      <w:tr w:rsidR="005D1574" w14:paraId="60742977" w14:textId="77777777" w:rsidTr="007C46F7">
        <w:trPr>
          <w:jc w:val="center"/>
        </w:trPr>
        <w:tc>
          <w:tcPr>
            <w:tcW w:w="9350" w:type="dxa"/>
            <w:shd w:val="clear" w:color="auto" w:fill="auto"/>
          </w:tcPr>
          <w:p w14:paraId="04243404" w14:textId="77777777" w:rsidR="005D1574" w:rsidRDefault="005D1574"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7BEC3A4B" w14:textId="77777777" w:rsidR="005D1574" w:rsidRDefault="005D1574" w:rsidP="007C46F7">
            <w:pPr>
              <w:contextualSpacing/>
              <w:rPr>
                <w:rFonts w:ascii="CIDFont+F2" w:hAnsi="CIDFont+F2" w:cs="CIDFont+F2"/>
              </w:rPr>
            </w:pPr>
          </w:p>
          <w:p w14:paraId="30853BF8" w14:textId="77777777" w:rsidR="005D1574" w:rsidRPr="00407561" w:rsidRDefault="005D1574" w:rsidP="007C46F7">
            <w:pPr>
              <w:contextualSpacing/>
              <w:rPr>
                <w:bCs/>
                <w:color w:val="000000" w:themeColor="text1"/>
              </w:rPr>
            </w:pPr>
            <w:r>
              <w:rPr>
                <w:bCs/>
                <w:color w:val="000000" w:themeColor="text1"/>
              </w:rPr>
              <w:t>N/A</w:t>
            </w:r>
          </w:p>
          <w:p w14:paraId="025A6227" w14:textId="77777777" w:rsidR="005D1574" w:rsidRPr="00407561" w:rsidRDefault="005D1574" w:rsidP="007C46F7">
            <w:pPr>
              <w:rPr>
                <w:bCs/>
              </w:rPr>
            </w:pPr>
          </w:p>
        </w:tc>
      </w:tr>
    </w:tbl>
    <w:p w14:paraId="63679605" w14:textId="77777777" w:rsidR="005D1574" w:rsidRDefault="005D1574" w:rsidP="005D1574"/>
    <w:tbl>
      <w:tblPr>
        <w:tblStyle w:val="TableGrid"/>
        <w:tblW w:w="0" w:type="auto"/>
        <w:jc w:val="center"/>
        <w:tblLook w:val="04A0" w:firstRow="1" w:lastRow="0" w:firstColumn="1" w:lastColumn="0" w:noHBand="0" w:noVBand="1"/>
      </w:tblPr>
      <w:tblGrid>
        <w:gridCol w:w="9350"/>
      </w:tblGrid>
      <w:tr w:rsidR="005D1574" w14:paraId="29E851A9" w14:textId="77777777" w:rsidTr="007C46F7">
        <w:trPr>
          <w:trHeight w:val="1792"/>
          <w:jc w:val="center"/>
        </w:trPr>
        <w:tc>
          <w:tcPr>
            <w:tcW w:w="9350" w:type="dxa"/>
            <w:shd w:val="clear" w:color="auto" w:fill="auto"/>
          </w:tcPr>
          <w:p w14:paraId="17F31BDB" w14:textId="77777777" w:rsidR="005D1574" w:rsidRPr="00DC1314" w:rsidRDefault="005D1574" w:rsidP="007C46F7">
            <w:pPr>
              <w:contextualSpacing/>
              <w:rPr>
                <w:b/>
                <w:color w:val="5B9BD5" w:themeColor="accent5"/>
              </w:rPr>
            </w:pPr>
            <w:r w:rsidRPr="00DC1314">
              <w:rPr>
                <w:b/>
                <w:color w:val="5B9BD5" w:themeColor="accent5"/>
              </w:rPr>
              <w:t>RECOMMENDATION:</w:t>
            </w:r>
          </w:p>
          <w:p w14:paraId="66C6FB66" w14:textId="77777777" w:rsidR="005D1574" w:rsidRPr="00AC3F32" w:rsidRDefault="005D1574" w:rsidP="005D1574">
            <w:pPr>
              <w:pStyle w:val="NormalWeb"/>
              <w:numPr>
                <w:ilvl w:val="0"/>
                <w:numId w:val="2"/>
              </w:numPr>
              <w:rPr>
                <w:rFonts w:asciiTheme="minorHAnsi" w:hAnsiTheme="minorHAnsi"/>
                <w:b/>
              </w:rPr>
            </w:pPr>
            <w:r>
              <w:rPr>
                <w:rFonts w:asciiTheme="minorHAnsi" w:hAnsiTheme="minorHAnsi"/>
                <w:bCs/>
              </w:rPr>
              <w:t>That Council change the June 20</w:t>
            </w:r>
            <w:r w:rsidRPr="00BD65DE">
              <w:rPr>
                <w:rFonts w:asciiTheme="minorHAnsi" w:hAnsiTheme="minorHAnsi"/>
                <w:bCs/>
                <w:vertAlign w:val="superscript"/>
              </w:rPr>
              <w:t>th</w:t>
            </w:r>
            <w:r>
              <w:rPr>
                <w:rFonts w:asciiTheme="minorHAnsi" w:hAnsiTheme="minorHAnsi"/>
                <w:bCs/>
              </w:rPr>
              <w:t xml:space="preserve"> meeting date to the following week, if it is convenient for everyone or provide an alternate meeting date.</w:t>
            </w:r>
          </w:p>
          <w:p w14:paraId="64805275" w14:textId="7D541291" w:rsidR="00AC3F32" w:rsidRPr="007B69F8" w:rsidRDefault="00AC3F32" w:rsidP="005D1574">
            <w:pPr>
              <w:pStyle w:val="NormalWeb"/>
              <w:numPr>
                <w:ilvl w:val="0"/>
                <w:numId w:val="2"/>
              </w:numPr>
              <w:rPr>
                <w:rFonts w:asciiTheme="minorHAnsi" w:hAnsiTheme="minorHAnsi"/>
                <w:b/>
              </w:rPr>
            </w:pPr>
            <w:r>
              <w:rPr>
                <w:rFonts w:asciiTheme="minorHAnsi" w:hAnsiTheme="minorHAnsi"/>
                <w:bCs/>
              </w:rPr>
              <w:t>That Council similarly consider changing the April meeting date to the following week of April 25 or on the Thursday after the 18</w:t>
            </w:r>
            <w:r w:rsidRPr="00AC3F32">
              <w:rPr>
                <w:rFonts w:asciiTheme="minorHAnsi" w:hAnsiTheme="minorHAnsi"/>
                <w:bCs/>
                <w:vertAlign w:val="superscript"/>
              </w:rPr>
              <w:t>th</w:t>
            </w:r>
            <w:r>
              <w:rPr>
                <w:rFonts w:asciiTheme="minorHAnsi" w:hAnsiTheme="minorHAnsi"/>
                <w:bCs/>
              </w:rPr>
              <w:t xml:space="preserve"> being April 20, 2023.</w:t>
            </w:r>
          </w:p>
        </w:tc>
      </w:tr>
    </w:tbl>
    <w:p w14:paraId="50917D3C" w14:textId="77777777" w:rsidR="005D1574" w:rsidRDefault="005D1574" w:rsidP="005D1574">
      <w:r>
        <w:br w:type="page"/>
      </w:r>
    </w:p>
    <w:tbl>
      <w:tblPr>
        <w:tblStyle w:val="TableGrid"/>
        <w:tblW w:w="0" w:type="auto"/>
        <w:jc w:val="center"/>
        <w:tblLook w:val="04A0" w:firstRow="1" w:lastRow="0" w:firstColumn="1" w:lastColumn="0" w:noHBand="0" w:noVBand="1"/>
      </w:tblPr>
      <w:tblGrid>
        <w:gridCol w:w="9350"/>
      </w:tblGrid>
      <w:tr w:rsidR="005D1574" w14:paraId="7CA1899E" w14:textId="77777777" w:rsidTr="007C46F7">
        <w:trPr>
          <w:jc w:val="center"/>
        </w:trPr>
        <w:tc>
          <w:tcPr>
            <w:tcW w:w="9350" w:type="dxa"/>
          </w:tcPr>
          <w:p w14:paraId="787E5384" w14:textId="77777777" w:rsidR="005D1574" w:rsidRPr="007B69F8" w:rsidRDefault="005D1574" w:rsidP="007C46F7">
            <w:pPr>
              <w:contextualSpacing/>
              <w:rPr>
                <w:rFonts w:cstheme="minorHAnsi"/>
                <w:b/>
                <w:color w:val="00B0F0"/>
              </w:rPr>
            </w:pPr>
            <w:r w:rsidRPr="007B69F8">
              <w:rPr>
                <w:rFonts w:cstheme="minorHAnsi"/>
                <w:b/>
                <w:color w:val="00B0F0"/>
              </w:rPr>
              <w:lastRenderedPageBreak/>
              <w:t>PROPOSED MOTIONS:</w:t>
            </w:r>
          </w:p>
          <w:p w14:paraId="2156DE4C" w14:textId="5ECF5A70" w:rsidR="005D1574" w:rsidRDefault="005D1574" w:rsidP="005D1574">
            <w:pPr>
              <w:pStyle w:val="ListParagraph"/>
              <w:numPr>
                <w:ilvl w:val="0"/>
                <w:numId w:val="2"/>
              </w:numPr>
              <w:spacing w:after="160" w:line="259" w:lineRule="auto"/>
              <w:jc w:val="both"/>
              <w:rPr>
                <w:rFonts w:cstheme="minorHAnsi"/>
              </w:rPr>
            </w:pPr>
            <w:r>
              <w:rPr>
                <w:rFonts w:cstheme="minorHAnsi"/>
              </w:rPr>
              <w:t>That Council move the June 20</w:t>
            </w:r>
            <w:r w:rsidRPr="007B69F8">
              <w:rPr>
                <w:rFonts w:cstheme="minorHAnsi"/>
                <w:vertAlign w:val="superscript"/>
              </w:rPr>
              <w:t>th</w:t>
            </w:r>
            <w:r>
              <w:rPr>
                <w:rFonts w:cstheme="minorHAnsi"/>
              </w:rPr>
              <w:t xml:space="preserve"> </w:t>
            </w:r>
            <w:r w:rsidR="00AC3F32">
              <w:rPr>
                <w:rFonts w:cstheme="minorHAnsi"/>
              </w:rPr>
              <w:t xml:space="preserve">2023 </w:t>
            </w:r>
            <w:r>
              <w:rPr>
                <w:rFonts w:cstheme="minorHAnsi"/>
              </w:rPr>
              <w:t>Regular Council Meeting to June 27</w:t>
            </w:r>
            <w:r w:rsidRPr="007B69F8">
              <w:rPr>
                <w:rFonts w:cstheme="minorHAnsi"/>
                <w:vertAlign w:val="superscript"/>
              </w:rPr>
              <w:t>th</w:t>
            </w:r>
            <w:r>
              <w:rPr>
                <w:rFonts w:cstheme="minorHAnsi"/>
              </w:rPr>
              <w:t>, 2023 at 3:00 p.m.</w:t>
            </w:r>
          </w:p>
          <w:p w14:paraId="04CB3C74" w14:textId="774874AB" w:rsidR="00AC3F32" w:rsidRDefault="00AC3F32" w:rsidP="005D1574">
            <w:pPr>
              <w:pStyle w:val="ListParagraph"/>
              <w:numPr>
                <w:ilvl w:val="0"/>
                <w:numId w:val="2"/>
              </w:numPr>
              <w:spacing w:after="160" w:line="259" w:lineRule="auto"/>
              <w:jc w:val="both"/>
              <w:rPr>
                <w:rFonts w:cstheme="minorHAnsi"/>
              </w:rPr>
            </w:pPr>
            <w:r>
              <w:rPr>
                <w:rFonts w:cstheme="minorHAnsi"/>
              </w:rPr>
              <w:t>That Council move the April 28</w:t>
            </w:r>
            <w:r w:rsidRPr="00AC3F32">
              <w:rPr>
                <w:rFonts w:cstheme="minorHAnsi"/>
                <w:vertAlign w:val="superscript"/>
              </w:rPr>
              <w:t>th</w:t>
            </w:r>
            <w:r>
              <w:rPr>
                <w:rFonts w:cstheme="minorHAnsi"/>
              </w:rPr>
              <w:t>, 2023 Regular Council Meeting to April 25</w:t>
            </w:r>
            <w:r w:rsidRPr="00AC3F32">
              <w:rPr>
                <w:rFonts w:cstheme="minorHAnsi"/>
                <w:vertAlign w:val="superscript"/>
              </w:rPr>
              <w:t>th</w:t>
            </w:r>
            <w:r>
              <w:rPr>
                <w:rFonts w:cstheme="minorHAnsi"/>
              </w:rPr>
              <w:t>, 2023 at 3:00 p.m.</w:t>
            </w:r>
          </w:p>
          <w:p w14:paraId="1C9AE074" w14:textId="77777777" w:rsidR="005D1574" w:rsidRDefault="005D1574" w:rsidP="007C46F7">
            <w:pPr>
              <w:contextualSpacing/>
              <w:rPr>
                <w:b/>
              </w:rPr>
            </w:pPr>
          </w:p>
        </w:tc>
      </w:tr>
      <w:tr w:rsidR="005D1574" w14:paraId="3EC1FCD0" w14:textId="77777777" w:rsidTr="007C46F7">
        <w:trPr>
          <w:jc w:val="center"/>
        </w:trPr>
        <w:tc>
          <w:tcPr>
            <w:tcW w:w="9350" w:type="dxa"/>
          </w:tcPr>
          <w:p w14:paraId="5C297D8A" w14:textId="77777777" w:rsidR="005D1574" w:rsidRPr="00BC10AD" w:rsidRDefault="005D1574" w:rsidP="007C46F7">
            <w:pPr>
              <w:contextualSpacing/>
              <w:rPr>
                <w:b/>
              </w:rPr>
            </w:pPr>
            <w:r>
              <w:rPr>
                <w:b/>
              </w:rPr>
              <w:t>Respectfully Submitted by:  Heather Scott, CAO</w:t>
            </w:r>
          </w:p>
        </w:tc>
      </w:tr>
      <w:tr w:rsidR="005D1574" w14:paraId="013EF01B" w14:textId="77777777" w:rsidTr="007C46F7">
        <w:trPr>
          <w:jc w:val="center"/>
        </w:trPr>
        <w:tc>
          <w:tcPr>
            <w:tcW w:w="9350" w:type="dxa"/>
          </w:tcPr>
          <w:p w14:paraId="330C7DB2" w14:textId="77777777" w:rsidR="005D1574" w:rsidRDefault="005D1574" w:rsidP="007C46F7">
            <w:pPr>
              <w:contextualSpacing/>
              <w:rPr>
                <w:b/>
              </w:rPr>
            </w:pPr>
          </w:p>
        </w:tc>
      </w:tr>
      <w:bookmarkEnd w:id="9"/>
    </w:tbl>
    <w:p w14:paraId="43183448" w14:textId="7F14596A" w:rsidR="00433580" w:rsidRDefault="00433580"/>
    <w:p w14:paraId="0A915E01" w14:textId="77777777" w:rsidR="005908AA" w:rsidRPr="0035424D" w:rsidRDefault="00FC5BE7" w:rsidP="005908AA">
      <w:pPr>
        <w:contextualSpacing/>
        <w:jc w:val="center"/>
        <w:rPr>
          <w:b/>
          <w:sz w:val="40"/>
          <w:szCs w:val="40"/>
        </w:rPr>
      </w:pPr>
      <w:r>
        <w:br w:type="page"/>
      </w:r>
      <w:r w:rsidR="005908AA">
        <w:rPr>
          <w:b/>
          <w:sz w:val="40"/>
          <w:szCs w:val="40"/>
        </w:rPr>
        <w:lastRenderedPageBreak/>
        <w:t>D</w:t>
      </w:r>
      <w:r w:rsidR="005908AA" w:rsidRPr="0035424D">
        <w:rPr>
          <w:b/>
          <w:sz w:val="40"/>
          <w:szCs w:val="40"/>
        </w:rPr>
        <w:t>ECISION ITEM</w:t>
      </w:r>
    </w:p>
    <w:p w14:paraId="05CFF6B4" w14:textId="77777777" w:rsidR="005908AA" w:rsidRDefault="005908AA" w:rsidP="005908AA">
      <w:pPr>
        <w:contextualSpacing/>
        <w:jc w:val="center"/>
      </w:pPr>
    </w:p>
    <w:tbl>
      <w:tblPr>
        <w:tblStyle w:val="TableGrid"/>
        <w:tblW w:w="0" w:type="auto"/>
        <w:jc w:val="center"/>
        <w:tblLook w:val="04A0" w:firstRow="1" w:lastRow="0" w:firstColumn="1" w:lastColumn="0" w:noHBand="0" w:noVBand="1"/>
      </w:tblPr>
      <w:tblGrid>
        <w:gridCol w:w="3325"/>
        <w:gridCol w:w="4024"/>
      </w:tblGrid>
      <w:tr w:rsidR="005908AA" w14:paraId="52F3FA10" w14:textId="77777777" w:rsidTr="007C46F7">
        <w:trPr>
          <w:jc w:val="center"/>
        </w:trPr>
        <w:tc>
          <w:tcPr>
            <w:tcW w:w="3325" w:type="dxa"/>
            <w:shd w:val="clear" w:color="auto" w:fill="FFF2CC" w:themeFill="accent4" w:themeFillTint="33"/>
          </w:tcPr>
          <w:p w14:paraId="1637FC8F" w14:textId="77777777" w:rsidR="005908AA" w:rsidRPr="00364D03" w:rsidRDefault="005908AA" w:rsidP="007C46F7">
            <w:pPr>
              <w:contextualSpacing/>
              <w:rPr>
                <w:b/>
              </w:rPr>
            </w:pPr>
            <w:r>
              <w:rPr>
                <w:b/>
              </w:rPr>
              <w:t>Subject</w:t>
            </w:r>
          </w:p>
        </w:tc>
        <w:tc>
          <w:tcPr>
            <w:tcW w:w="4024" w:type="dxa"/>
          </w:tcPr>
          <w:p w14:paraId="7CE0B105" w14:textId="77777777" w:rsidR="005908AA" w:rsidRDefault="005908AA" w:rsidP="007C46F7">
            <w:pPr>
              <w:contextualSpacing/>
            </w:pPr>
            <w:r>
              <w:t>2023 SUMA Convention</w:t>
            </w:r>
          </w:p>
        </w:tc>
      </w:tr>
      <w:tr w:rsidR="005908AA" w14:paraId="305DF555" w14:textId="77777777" w:rsidTr="007C46F7">
        <w:trPr>
          <w:jc w:val="center"/>
        </w:trPr>
        <w:tc>
          <w:tcPr>
            <w:tcW w:w="3325" w:type="dxa"/>
            <w:shd w:val="clear" w:color="auto" w:fill="FFF2CC" w:themeFill="accent4" w:themeFillTint="33"/>
          </w:tcPr>
          <w:p w14:paraId="74CD0B5B" w14:textId="77777777" w:rsidR="005908AA" w:rsidRPr="00364D03" w:rsidRDefault="005908AA" w:rsidP="007C46F7">
            <w:pPr>
              <w:contextualSpacing/>
              <w:rPr>
                <w:b/>
              </w:rPr>
            </w:pPr>
            <w:r w:rsidRPr="00364D03">
              <w:rPr>
                <w:b/>
              </w:rPr>
              <w:t>Council Meeting Date Presented:</w:t>
            </w:r>
          </w:p>
        </w:tc>
        <w:tc>
          <w:tcPr>
            <w:tcW w:w="4024" w:type="dxa"/>
          </w:tcPr>
          <w:p w14:paraId="79399033" w14:textId="77777777" w:rsidR="005908AA" w:rsidRDefault="005908AA" w:rsidP="007C46F7">
            <w:pPr>
              <w:contextualSpacing/>
            </w:pPr>
            <w:r>
              <w:t>February 14</w:t>
            </w:r>
            <w:r w:rsidRPr="006625F4">
              <w:rPr>
                <w:vertAlign w:val="superscript"/>
              </w:rPr>
              <w:t>th</w:t>
            </w:r>
            <w:r>
              <w:t>, 2023</w:t>
            </w:r>
          </w:p>
        </w:tc>
      </w:tr>
      <w:tr w:rsidR="005908AA" w14:paraId="31FF06C4" w14:textId="77777777" w:rsidTr="007C46F7">
        <w:trPr>
          <w:jc w:val="center"/>
        </w:trPr>
        <w:tc>
          <w:tcPr>
            <w:tcW w:w="3325" w:type="dxa"/>
            <w:shd w:val="clear" w:color="auto" w:fill="FFF2CC" w:themeFill="accent4" w:themeFillTint="33"/>
          </w:tcPr>
          <w:p w14:paraId="1F997AA6" w14:textId="77777777" w:rsidR="005908AA" w:rsidRPr="00364D03" w:rsidRDefault="005908AA" w:rsidP="007C46F7">
            <w:pPr>
              <w:contextualSpacing/>
              <w:rPr>
                <w:b/>
              </w:rPr>
            </w:pPr>
            <w:r w:rsidRPr="00364D03">
              <w:rPr>
                <w:b/>
              </w:rPr>
              <w:t>Agenda Item:</w:t>
            </w:r>
          </w:p>
        </w:tc>
        <w:tc>
          <w:tcPr>
            <w:tcW w:w="4024" w:type="dxa"/>
          </w:tcPr>
          <w:p w14:paraId="5E02F1B1" w14:textId="1B4C0B75" w:rsidR="005908AA" w:rsidRDefault="005908AA" w:rsidP="007C46F7">
            <w:pPr>
              <w:contextualSpacing/>
            </w:pPr>
            <w:r>
              <w:t>11.</w:t>
            </w:r>
            <w:r w:rsidR="001817A9">
              <w:t>5</w:t>
            </w:r>
          </w:p>
        </w:tc>
      </w:tr>
      <w:tr w:rsidR="005908AA" w14:paraId="060B22A7" w14:textId="77777777" w:rsidTr="007C46F7">
        <w:trPr>
          <w:jc w:val="center"/>
        </w:trPr>
        <w:tc>
          <w:tcPr>
            <w:tcW w:w="3325" w:type="dxa"/>
            <w:shd w:val="clear" w:color="auto" w:fill="FFF2CC" w:themeFill="accent4" w:themeFillTint="33"/>
          </w:tcPr>
          <w:p w14:paraId="1FB36386" w14:textId="77777777" w:rsidR="005908AA" w:rsidRPr="00364D03" w:rsidRDefault="005908AA" w:rsidP="007C46F7">
            <w:pPr>
              <w:contextualSpacing/>
              <w:rPr>
                <w:b/>
              </w:rPr>
            </w:pPr>
            <w:r w:rsidRPr="00364D03">
              <w:rPr>
                <w:b/>
              </w:rPr>
              <w:t>Prepared By:</w:t>
            </w:r>
          </w:p>
        </w:tc>
        <w:tc>
          <w:tcPr>
            <w:tcW w:w="4024" w:type="dxa"/>
          </w:tcPr>
          <w:p w14:paraId="3FFDC8BF" w14:textId="77777777" w:rsidR="005908AA" w:rsidRDefault="005908AA" w:rsidP="007C46F7">
            <w:pPr>
              <w:contextualSpacing/>
            </w:pPr>
            <w:r>
              <w:t>Heather Scott CAO</w:t>
            </w:r>
          </w:p>
        </w:tc>
      </w:tr>
    </w:tbl>
    <w:p w14:paraId="743D1D48" w14:textId="77777777" w:rsidR="005908AA" w:rsidRDefault="005908AA" w:rsidP="005908AA">
      <w:pPr>
        <w:contextualSpacing/>
      </w:pPr>
    </w:p>
    <w:tbl>
      <w:tblPr>
        <w:tblStyle w:val="TableGrid"/>
        <w:tblW w:w="0" w:type="auto"/>
        <w:jc w:val="center"/>
        <w:tblLook w:val="04A0" w:firstRow="1" w:lastRow="0" w:firstColumn="1" w:lastColumn="0" w:noHBand="0" w:noVBand="1"/>
      </w:tblPr>
      <w:tblGrid>
        <w:gridCol w:w="9350"/>
      </w:tblGrid>
      <w:tr w:rsidR="005908AA" w14:paraId="1057BC3E" w14:textId="77777777" w:rsidTr="007C46F7">
        <w:trPr>
          <w:trHeight w:val="983"/>
          <w:jc w:val="center"/>
        </w:trPr>
        <w:tc>
          <w:tcPr>
            <w:tcW w:w="9350" w:type="dxa"/>
          </w:tcPr>
          <w:p w14:paraId="67995155" w14:textId="77777777" w:rsidR="005908AA" w:rsidRPr="009B7A75" w:rsidRDefault="005908AA" w:rsidP="007C46F7">
            <w:pPr>
              <w:contextualSpacing/>
              <w:rPr>
                <w:bCs/>
                <w:color w:val="5B9BD5" w:themeColor="accent5"/>
              </w:rPr>
            </w:pPr>
            <w:r w:rsidRPr="009B7A75">
              <w:rPr>
                <w:bCs/>
                <w:color w:val="5B9BD5" w:themeColor="accent5"/>
              </w:rPr>
              <w:t>BACKGROUND:</w:t>
            </w:r>
          </w:p>
          <w:p w14:paraId="7FD22595" w14:textId="77777777" w:rsidR="005908AA" w:rsidRDefault="005908AA"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2023 SUMA Convention is scheduled to take Place April 16</w:t>
            </w:r>
            <w:r w:rsidRPr="008B436D">
              <w:rPr>
                <w:rFonts w:eastAsia="Times New Roman" w:cstheme="minorHAnsi"/>
                <w:bCs/>
                <w:vertAlign w:val="superscript"/>
                <w:lang w:eastAsia="en-CA"/>
              </w:rPr>
              <w:t>th</w:t>
            </w:r>
            <w:r>
              <w:rPr>
                <w:rFonts w:eastAsia="Times New Roman" w:cstheme="minorHAnsi"/>
                <w:bCs/>
                <w:lang w:eastAsia="en-CA"/>
              </w:rPr>
              <w:t xml:space="preserve"> – 19</w:t>
            </w:r>
            <w:r w:rsidRPr="008B436D">
              <w:rPr>
                <w:rFonts w:eastAsia="Times New Roman" w:cstheme="minorHAnsi"/>
                <w:bCs/>
                <w:vertAlign w:val="superscript"/>
                <w:lang w:eastAsia="en-CA"/>
              </w:rPr>
              <w:t>th</w:t>
            </w:r>
            <w:r>
              <w:rPr>
                <w:rFonts w:eastAsia="Times New Roman" w:cstheme="minorHAnsi"/>
                <w:bCs/>
                <w:lang w:eastAsia="en-CA"/>
              </w:rPr>
              <w:t>, 2023 in Saskatoon.  This convention alternates locations between Saskatoon and Regina annually.</w:t>
            </w:r>
          </w:p>
          <w:p w14:paraId="3BF8C110"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Convention is an always an excellent function for networking and learning.  It offers access to many consultants, advisors and municipal elected officials and provincial cabinet ministers and other provincial leaders.  </w:t>
            </w:r>
          </w:p>
          <w:p w14:paraId="51134712"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convention is also usually the first opportunity to hear about new provincial changes and opportunities. </w:t>
            </w:r>
          </w:p>
          <w:p w14:paraId="6B9A6995"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As per council direction, two rooms have been booked in Saskatoon for this convention to ensure that there would be availability. </w:t>
            </w:r>
          </w:p>
          <w:p w14:paraId="1DD1767D"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convention also offers a vast tradeshow which is a great opportunity to network with suppliers and discover what products and services are available in the province should they be needed by any member municipalities.</w:t>
            </w:r>
          </w:p>
          <w:p w14:paraId="07BB488B"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AGM offers delegates the change to vote on resolutions.  There is one voting delegate position available for the Resort Village of Elk Ridge. </w:t>
            </w:r>
          </w:p>
          <w:p w14:paraId="36DAB9A3"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early bird deadline for registration is March 2</w:t>
            </w:r>
            <w:r w:rsidRPr="008B436D">
              <w:rPr>
                <w:rFonts w:eastAsia="Times New Roman" w:cstheme="minorHAnsi"/>
                <w:bCs/>
                <w:vertAlign w:val="superscript"/>
                <w:lang w:eastAsia="en-CA"/>
              </w:rPr>
              <w:t>nd</w:t>
            </w:r>
            <w:r>
              <w:rPr>
                <w:rFonts w:eastAsia="Times New Roman" w:cstheme="minorHAnsi"/>
                <w:bCs/>
                <w:lang w:eastAsia="en-CA"/>
              </w:rPr>
              <w:t>, 2023. After that date, in person registration jumps up by $100.</w:t>
            </w:r>
          </w:p>
          <w:p w14:paraId="00108473"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cost for registration is $500 for SUMA members in person if registered before March 2, 2023.  There is also an online registration for members who are not able to attend in person to be able to follow along with some of the speakers.  This option is available to elected officials only.</w:t>
            </w:r>
          </w:p>
          <w:p w14:paraId="14B5E847"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in person registration fees entitles the attendee to admission to all dialogue, education and break out sessions, one ticket to the welcome reception, one ticket to the president’s banquet and awards ceremony, admission to the early access reception for the SUMA tradeshow, tradeshow viewing on Monday and Tuesday, a seat at the keynote speaker presentation, shuttle service to and from designated hotels, hot breakfast and lunch buffet for Monday and Tuesday, refreshments at scheduled breaks, a chance to dialogue with the provincial cabinet ministers and the opportunity to network with other municipal leaders.</w:t>
            </w:r>
          </w:p>
          <w:p w14:paraId="219C9DA0" w14:textId="77777777" w:rsidR="005908AA" w:rsidRPr="006F7599" w:rsidRDefault="005908AA"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There are also two optional excursions that are not included in the registration costs of $50 each.  These are 1) to the Saskatoon Landfill and tour of their new recycling facility and STARS Rescue facility. 2) A guided tour and indoor presentation of </w:t>
            </w:r>
            <w:r w:rsidRPr="00FC5BE7">
              <w:rPr>
                <w:rFonts w:ascii="Roboto" w:hAnsi="Roboto"/>
                <w:color w:val="000000"/>
              </w:rPr>
              <w:t xml:space="preserve">Wanuskewin </w:t>
            </w:r>
            <w:r>
              <w:rPr>
                <w:rFonts w:eastAsia="Times New Roman" w:cstheme="minorHAnsi"/>
                <w:bCs/>
                <w:lang w:eastAsia="en-CA"/>
              </w:rPr>
              <w:t xml:space="preserve">Heritage Area.  </w:t>
            </w:r>
          </w:p>
        </w:tc>
      </w:tr>
      <w:tr w:rsidR="005908AA" w14:paraId="649C92E4" w14:textId="77777777" w:rsidTr="007C46F7">
        <w:trPr>
          <w:jc w:val="center"/>
        </w:trPr>
        <w:tc>
          <w:tcPr>
            <w:tcW w:w="9350" w:type="dxa"/>
            <w:shd w:val="clear" w:color="auto" w:fill="auto"/>
          </w:tcPr>
          <w:p w14:paraId="10DD51DF" w14:textId="77777777" w:rsidR="005908AA" w:rsidRDefault="005908AA"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159A8618" w14:textId="77777777" w:rsidR="005908AA" w:rsidRPr="0013725E" w:rsidRDefault="005908AA" w:rsidP="005908AA">
            <w:pPr>
              <w:pStyle w:val="ListParagraph"/>
              <w:numPr>
                <w:ilvl w:val="0"/>
                <w:numId w:val="27"/>
              </w:numPr>
              <w:rPr>
                <w:bCs/>
                <w:color w:val="000000" w:themeColor="text1"/>
              </w:rPr>
            </w:pPr>
            <w:r>
              <w:rPr>
                <w:bCs/>
                <w:color w:val="000000" w:themeColor="text1"/>
              </w:rPr>
              <w:t>$1000 registration plus accommodation costs, travel and meals not covered at the convention. It’s estimated that convention costs for two people would be between $2,000 - $2500.</w:t>
            </w:r>
          </w:p>
          <w:p w14:paraId="64171564" w14:textId="77777777" w:rsidR="005908AA" w:rsidRPr="00407561" w:rsidRDefault="005908AA" w:rsidP="007C46F7">
            <w:pPr>
              <w:rPr>
                <w:bCs/>
              </w:rPr>
            </w:pPr>
          </w:p>
        </w:tc>
      </w:tr>
    </w:tbl>
    <w:p w14:paraId="65BC0E71" w14:textId="77777777" w:rsidR="005908AA" w:rsidRDefault="005908AA" w:rsidP="005908AA"/>
    <w:tbl>
      <w:tblPr>
        <w:tblStyle w:val="TableGrid"/>
        <w:tblW w:w="0" w:type="auto"/>
        <w:jc w:val="center"/>
        <w:tblLook w:val="04A0" w:firstRow="1" w:lastRow="0" w:firstColumn="1" w:lastColumn="0" w:noHBand="0" w:noVBand="1"/>
      </w:tblPr>
      <w:tblGrid>
        <w:gridCol w:w="9350"/>
      </w:tblGrid>
      <w:tr w:rsidR="005908AA" w14:paraId="4F5B2C7B" w14:textId="77777777" w:rsidTr="007C46F7">
        <w:trPr>
          <w:trHeight w:val="1792"/>
          <w:jc w:val="center"/>
        </w:trPr>
        <w:tc>
          <w:tcPr>
            <w:tcW w:w="9350" w:type="dxa"/>
            <w:shd w:val="clear" w:color="auto" w:fill="auto"/>
          </w:tcPr>
          <w:p w14:paraId="7A82E82D" w14:textId="77777777" w:rsidR="005908AA" w:rsidRPr="00DC1314" w:rsidRDefault="005908AA" w:rsidP="007C46F7">
            <w:pPr>
              <w:contextualSpacing/>
              <w:rPr>
                <w:b/>
                <w:color w:val="5B9BD5" w:themeColor="accent5"/>
              </w:rPr>
            </w:pPr>
            <w:r w:rsidRPr="00DC1314">
              <w:rPr>
                <w:b/>
                <w:color w:val="5B9BD5" w:themeColor="accent5"/>
              </w:rPr>
              <w:lastRenderedPageBreak/>
              <w:t>RECOMMENDATION:</w:t>
            </w:r>
          </w:p>
          <w:p w14:paraId="0B121278" w14:textId="77777777" w:rsidR="005908AA" w:rsidRPr="007B69F8" w:rsidRDefault="005908AA" w:rsidP="005908AA">
            <w:pPr>
              <w:pStyle w:val="NormalWeb"/>
              <w:numPr>
                <w:ilvl w:val="0"/>
                <w:numId w:val="2"/>
              </w:numPr>
              <w:rPr>
                <w:rFonts w:asciiTheme="minorHAnsi" w:hAnsiTheme="minorHAnsi"/>
                <w:b/>
              </w:rPr>
            </w:pPr>
            <w:r>
              <w:rPr>
                <w:rFonts w:asciiTheme="minorHAnsi" w:hAnsiTheme="minorHAnsi"/>
                <w:bCs/>
              </w:rPr>
              <w:t>That Council approve for the attendance of two participants at the 2023 SUMA Convention and budget for the expense in the 2023 budget.</w:t>
            </w:r>
          </w:p>
        </w:tc>
      </w:tr>
    </w:tbl>
    <w:p w14:paraId="77C64EEF" w14:textId="77777777" w:rsidR="005908AA" w:rsidRDefault="005908AA" w:rsidP="005908AA"/>
    <w:tbl>
      <w:tblPr>
        <w:tblStyle w:val="TableGrid"/>
        <w:tblW w:w="0" w:type="auto"/>
        <w:jc w:val="center"/>
        <w:tblLook w:val="04A0" w:firstRow="1" w:lastRow="0" w:firstColumn="1" w:lastColumn="0" w:noHBand="0" w:noVBand="1"/>
      </w:tblPr>
      <w:tblGrid>
        <w:gridCol w:w="9350"/>
      </w:tblGrid>
      <w:tr w:rsidR="005908AA" w14:paraId="1A1F8448" w14:textId="77777777" w:rsidTr="007C46F7">
        <w:trPr>
          <w:jc w:val="center"/>
        </w:trPr>
        <w:tc>
          <w:tcPr>
            <w:tcW w:w="9350" w:type="dxa"/>
          </w:tcPr>
          <w:p w14:paraId="0DCF2861" w14:textId="77777777" w:rsidR="005908AA" w:rsidRPr="007B69F8" w:rsidRDefault="005908AA" w:rsidP="007C46F7">
            <w:pPr>
              <w:contextualSpacing/>
              <w:rPr>
                <w:rFonts w:cstheme="minorHAnsi"/>
                <w:b/>
                <w:color w:val="00B0F0"/>
              </w:rPr>
            </w:pPr>
            <w:r w:rsidRPr="007B69F8">
              <w:rPr>
                <w:rFonts w:cstheme="minorHAnsi"/>
                <w:b/>
                <w:color w:val="00B0F0"/>
              </w:rPr>
              <w:t>PROPOSED MOTIONS:</w:t>
            </w:r>
          </w:p>
          <w:p w14:paraId="5F4CC6F6" w14:textId="77777777" w:rsidR="005908AA" w:rsidRPr="003671B0" w:rsidRDefault="005908AA" w:rsidP="005908AA">
            <w:pPr>
              <w:pStyle w:val="ListParagraph"/>
              <w:numPr>
                <w:ilvl w:val="0"/>
                <w:numId w:val="2"/>
              </w:numPr>
              <w:rPr>
                <w:b/>
              </w:rPr>
            </w:pPr>
            <w:r w:rsidRPr="003671B0">
              <w:rPr>
                <w:bCs/>
              </w:rPr>
              <w:t>That Council approve for the attendance of two participants at the 2023 SUMA Convention in Saskatoon April 16-19 and budget $2500 in the 2023 budget.</w:t>
            </w:r>
          </w:p>
          <w:p w14:paraId="1F79AE46" w14:textId="77777777" w:rsidR="005908AA" w:rsidRPr="003671B0" w:rsidRDefault="005908AA" w:rsidP="007C46F7">
            <w:pPr>
              <w:pStyle w:val="ListParagraph"/>
              <w:rPr>
                <w:b/>
              </w:rPr>
            </w:pPr>
          </w:p>
        </w:tc>
      </w:tr>
      <w:tr w:rsidR="005908AA" w14:paraId="325FC62C" w14:textId="77777777" w:rsidTr="007C46F7">
        <w:trPr>
          <w:jc w:val="center"/>
        </w:trPr>
        <w:tc>
          <w:tcPr>
            <w:tcW w:w="9350" w:type="dxa"/>
          </w:tcPr>
          <w:p w14:paraId="46227142" w14:textId="77777777" w:rsidR="005908AA" w:rsidRPr="00BC10AD" w:rsidRDefault="005908AA" w:rsidP="007C46F7">
            <w:pPr>
              <w:contextualSpacing/>
              <w:rPr>
                <w:b/>
              </w:rPr>
            </w:pPr>
            <w:r>
              <w:rPr>
                <w:b/>
              </w:rPr>
              <w:t>Respectfully Submitted by:  Heather Scott, CAO</w:t>
            </w:r>
          </w:p>
        </w:tc>
      </w:tr>
      <w:tr w:rsidR="005908AA" w14:paraId="4DA872C0" w14:textId="77777777" w:rsidTr="007C46F7">
        <w:trPr>
          <w:jc w:val="center"/>
        </w:trPr>
        <w:tc>
          <w:tcPr>
            <w:tcW w:w="9350" w:type="dxa"/>
          </w:tcPr>
          <w:p w14:paraId="1F424D9E" w14:textId="77777777" w:rsidR="005908AA" w:rsidRDefault="005908AA" w:rsidP="007C46F7">
            <w:pPr>
              <w:contextualSpacing/>
              <w:rPr>
                <w:b/>
              </w:rPr>
            </w:pPr>
          </w:p>
        </w:tc>
      </w:tr>
    </w:tbl>
    <w:p w14:paraId="37E20CDA" w14:textId="52470D1C" w:rsidR="005908AA" w:rsidRDefault="005908AA">
      <w:r>
        <w:br w:type="page"/>
      </w:r>
    </w:p>
    <w:p w14:paraId="49D1A41A" w14:textId="77777777" w:rsidR="00FC5BE7" w:rsidRDefault="00FC5BE7"/>
    <w:p w14:paraId="71524EE3" w14:textId="77777777" w:rsidR="00FC5BE7" w:rsidRDefault="00FC5BE7" w:rsidP="00FC5BE7">
      <w:pPr>
        <w:pStyle w:val="Heading1"/>
        <w:shd w:val="clear" w:color="auto" w:fill="FFFFFF"/>
        <w:spacing w:before="225"/>
        <w:rPr>
          <w:color w:val="1A1919"/>
        </w:rPr>
      </w:pPr>
      <w:r>
        <w:rPr>
          <w:color w:val="1A1919"/>
        </w:rPr>
        <w:t>Convention and Tradeshow</w:t>
      </w:r>
    </w:p>
    <w:p w14:paraId="7DA95305" w14:textId="77777777" w:rsidR="00FC5BE7" w:rsidRDefault="00FC5BE7" w:rsidP="00FC5BE7">
      <w:pPr>
        <w:numPr>
          <w:ilvl w:val="0"/>
          <w:numId w:val="23"/>
        </w:numPr>
        <w:shd w:val="clear" w:color="auto" w:fill="FFFFFF"/>
        <w:spacing w:beforeAutospacing="1" w:afterAutospacing="1"/>
        <w:rPr>
          <w:rFonts w:ascii="Roboto" w:hAnsi="Roboto" w:cs="Times New Roman"/>
          <w:color w:val="000000"/>
          <w:sz w:val="21"/>
          <w:szCs w:val="21"/>
        </w:rPr>
      </w:pPr>
      <w:hyperlink r:id="rId19" w:history="1">
        <w:r>
          <w:rPr>
            <w:rStyle w:val="Hyperlink"/>
            <w:rFonts w:ascii="Roboto" w:hAnsi="Roboto"/>
            <w:color w:val="4E3140"/>
            <w:sz w:val="21"/>
            <w:szCs w:val="21"/>
          </w:rPr>
          <w:t>Home</w:t>
        </w:r>
      </w:hyperlink>
      <w:r>
        <w:rPr>
          <w:rFonts w:ascii="Roboto" w:hAnsi="Roboto"/>
          <w:color w:val="000000"/>
          <w:sz w:val="21"/>
          <w:szCs w:val="21"/>
        </w:rPr>
        <w:t> </w:t>
      </w:r>
      <w:r>
        <w:rPr>
          <w:rStyle w:val="divider"/>
          <w:rFonts w:ascii="Roboto" w:hAnsi="Roboto"/>
          <w:color w:val="000000"/>
          <w:sz w:val="21"/>
          <w:szCs w:val="21"/>
        </w:rPr>
        <w:t>/</w:t>
      </w:r>
    </w:p>
    <w:p w14:paraId="63E2F10F" w14:textId="77777777" w:rsidR="00FC5BE7" w:rsidRDefault="00FC5BE7" w:rsidP="00FC5BE7">
      <w:pPr>
        <w:shd w:val="clear" w:color="auto" w:fill="FFFFFF"/>
        <w:ind w:left="720"/>
        <w:rPr>
          <w:rFonts w:ascii="Roboto" w:hAnsi="Roboto"/>
          <w:color w:val="000000"/>
          <w:sz w:val="21"/>
          <w:szCs w:val="21"/>
        </w:rPr>
      </w:pPr>
      <w:r>
        <w:rPr>
          <w:rFonts w:ascii="Roboto" w:hAnsi="Roboto"/>
          <w:color w:val="000000"/>
          <w:sz w:val="21"/>
          <w:szCs w:val="21"/>
        </w:rPr>
        <w:t> </w:t>
      </w:r>
    </w:p>
    <w:p w14:paraId="1446AB3D" w14:textId="77777777" w:rsidR="00FC5BE7" w:rsidRDefault="00FC5BE7" w:rsidP="00FC5BE7">
      <w:pPr>
        <w:numPr>
          <w:ilvl w:val="0"/>
          <w:numId w:val="23"/>
        </w:numPr>
        <w:shd w:val="clear" w:color="auto" w:fill="FFFFFF"/>
        <w:spacing w:beforeAutospacing="1" w:afterAutospacing="1"/>
        <w:rPr>
          <w:rFonts w:ascii="Roboto" w:hAnsi="Roboto"/>
          <w:color w:val="000000"/>
          <w:sz w:val="21"/>
          <w:szCs w:val="21"/>
        </w:rPr>
      </w:pPr>
      <w:hyperlink r:id="rId20" w:history="1">
        <w:r>
          <w:rPr>
            <w:rStyle w:val="Hyperlink"/>
            <w:rFonts w:ascii="Roboto" w:hAnsi="Roboto"/>
            <w:color w:val="4E3140"/>
            <w:sz w:val="21"/>
            <w:szCs w:val="21"/>
          </w:rPr>
          <w:t>Events</w:t>
        </w:r>
      </w:hyperlink>
      <w:r>
        <w:rPr>
          <w:rFonts w:ascii="Roboto" w:hAnsi="Roboto"/>
          <w:color w:val="000000"/>
          <w:sz w:val="21"/>
          <w:szCs w:val="21"/>
        </w:rPr>
        <w:t> </w:t>
      </w:r>
      <w:r>
        <w:rPr>
          <w:rStyle w:val="divider"/>
          <w:rFonts w:ascii="Roboto" w:hAnsi="Roboto"/>
          <w:color w:val="000000"/>
          <w:sz w:val="21"/>
          <w:szCs w:val="21"/>
        </w:rPr>
        <w:t>/</w:t>
      </w:r>
    </w:p>
    <w:p w14:paraId="7623EE04" w14:textId="77777777" w:rsidR="00FC5BE7" w:rsidRDefault="00FC5BE7" w:rsidP="00FC5BE7">
      <w:pPr>
        <w:shd w:val="clear" w:color="auto" w:fill="FFFFFF"/>
        <w:ind w:left="720"/>
        <w:rPr>
          <w:rFonts w:ascii="Roboto" w:hAnsi="Roboto"/>
          <w:color w:val="000000"/>
          <w:sz w:val="21"/>
          <w:szCs w:val="21"/>
        </w:rPr>
      </w:pPr>
      <w:r>
        <w:rPr>
          <w:rFonts w:ascii="Roboto" w:hAnsi="Roboto"/>
          <w:color w:val="000000"/>
          <w:sz w:val="21"/>
          <w:szCs w:val="21"/>
        </w:rPr>
        <w:t> </w:t>
      </w:r>
    </w:p>
    <w:p w14:paraId="5B6F0BC2" w14:textId="77777777" w:rsidR="00FC5BE7" w:rsidRDefault="00FC5BE7" w:rsidP="00FC5BE7">
      <w:pPr>
        <w:pStyle w:val="active"/>
        <w:numPr>
          <w:ilvl w:val="0"/>
          <w:numId w:val="23"/>
        </w:numPr>
        <w:shd w:val="clear" w:color="auto" w:fill="FFFFFF"/>
        <w:rPr>
          <w:rFonts w:ascii="Roboto" w:hAnsi="Roboto"/>
          <w:color w:val="000000"/>
          <w:sz w:val="21"/>
          <w:szCs w:val="21"/>
        </w:rPr>
      </w:pPr>
      <w:r>
        <w:rPr>
          <w:rFonts w:ascii="Roboto" w:hAnsi="Roboto"/>
          <w:color w:val="000000"/>
          <w:sz w:val="21"/>
          <w:szCs w:val="21"/>
        </w:rPr>
        <w:t>Convention and Tradeshow</w:t>
      </w:r>
    </w:p>
    <w:p w14:paraId="4E22F881"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i/>
          <w:iCs/>
          <w:color w:val="002F86"/>
        </w:rPr>
        <w:t>TUNE IN</w:t>
      </w:r>
      <w:r>
        <w:rPr>
          <w:rStyle w:val="Strong"/>
          <w:rFonts w:ascii="Roboto" w:hAnsi="Roboto"/>
          <w:b/>
          <w:bCs/>
          <w:color w:val="002F86"/>
        </w:rPr>
        <w:t> at the 2023 Convention and Tradeshow</w:t>
      </w:r>
    </w:p>
    <w:p w14:paraId="2EA43D56" w14:textId="77777777" w:rsidR="00FC5BE7" w:rsidRDefault="00FC5BE7" w:rsidP="00FC5BE7">
      <w:pPr>
        <w:pStyle w:val="Heading3"/>
        <w:shd w:val="clear" w:color="auto" w:fill="FFFFFF"/>
        <w:spacing w:before="225" w:after="225"/>
        <w:jc w:val="center"/>
        <w:rPr>
          <w:rFonts w:ascii="Roboto" w:hAnsi="Roboto" w:cs="Times New Roman"/>
          <w:b/>
          <w:bCs/>
          <w:color w:val="1A1919"/>
        </w:rPr>
      </w:pPr>
      <w:r>
        <w:rPr>
          <w:rStyle w:val="Emphasis"/>
          <w:rFonts w:ascii="Roboto" w:hAnsi="Roboto"/>
          <w:color w:val="007BE3"/>
        </w:rPr>
        <w:t>April 16-19 I TCU Place, Saskatoon</w:t>
      </w:r>
    </w:p>
    <w:p w14:paraId="6DD1E93A" w14:textId="77777777" w:rsidR="00FC5BE7" w:rsidRDefault="00FC5BE7" w:rsidP="00FC5BE7">
      <w:pPr>
        <w:shd w:val="clear" w:color="auto" w:fill="FFFFFF"/>
        <w:spacing w:before="225" w:after="225"/>
        <w:rPr>
          <w:rFonts w:ascii="Roboto" w:hAnsi="Roboto"/>
          <w:color w:val="000000"/>
          <w:sz w:val="21"/>
          <w:szCs w:val="21"/>
        </w:rPr>
      </w:pPr>
      <w:r>
        <w:rPr>
          <w:rFonts w:ascii="Roboto" w:hAnsi="Roboto"/>
          <w:color w:val="000000"/>
          <w:sz w:val="21"/>
          <w:szCs w:val="21"/>
        </w:rPr>
        <w:pict w14:anchorId="6C551B74">
          <v:rect id="_x0000_i1043" style="width:0;height:3pt" o:hralign="center" o:hrstd="t" o:hr="t" fillcolor="#a0a0a0" stroked="f"/>
        </w:pict>
      </w:r>
    </w:p>
    <w:p w14:paraId="28ED3FDF" w14:textId="77777777" w:rsidR="00FC5BE7" w:rsidRDefault="00FC5BE7" w:rsidP="00FC5BE7">
      <w:pPr>
        <w:pStyle w:val="Heading2"/>
        <w:shd w:val="clear" w:color="auto" w:fill="FFFFFF"/>
        <w:spacing w:before="225" w:after="225"/>
        <w:rPr>
          <w:rFonts w:ascii="Arial" w:hAnsi="Arial" w:cs="Arial"/>
          <w:color w:val="1A1919"/>
          <w:sz w:val="36"/>
          <w:szCs w:val="36"/>
        </w:rPr>
      </w:pPr>
      <w:r>
        <w:rPr>
          <w:rStyle w:val="Emphasis"/>
          <w:rFonts w:ascii="Roboto" w:hAnsi="Roboto" w:cs="Arial"/>
          <w:color w:val="11C3A1"/>
        </w:rPr>
        <w:t>Registration for Convention 2023 is now open!</w:t>
      </w:r>
    </w:p>
    <w:p w14:paraId="30B813C5" w14:textId="77777777" w:rsidR="00FC5BE7" w:rsidRDefault="00FC5BE7" w:rsidP="00FC5BE7">
      <w:pPr>
        <w:pStyle w:val="NormalWeb"/>
        <w:shd w:val="clear" w:color="auto" w:fill="FFFFFF"/>
        <w:spacing w:before="0" w:after="0" w:line="465" w:lineRule="atLeast"/>
        <w:rPr>
          <w:rFonts w:ascii="Roboto" w:hAnsi="Roboto"/>
          <w:color w:val="000000"/>
          <w:sz w:val="21"/>
          <w:szCs w:val="21"/>
        </w:rPr>
      </w:pPr>
      <w:r>
        <w:rPr>
          <w:rFonts w:ascii="Roboto" w:hAnsi="Roboto"/>
          <w:color w:val="000000"/>
          <w:sz w:val="21"/>
          <w:szCs w:val="21"/>
        </w:rPr>
        <w:t>Registration information will be sent to the </w:t>
      </w:r>
      <w:r>
        <w:rPr>
          <w:rStyle w:val="Strong"/>
          <w:rFonts w:ascii="Roboto" w:hAnsi="Roboto"/>
          <w:color w:val="000000"/>
          <w:sz w:val="21"/>
          <w:szCs w:val="21"/>
        </w:rPr>
        <w:t>main contact</w:t>
      </w:r>
      <w:r>
        <w:rPr>
          <w:rFonts w:ascii="Roboto" w:hAnsi="Roboto"/>
          <w:color w:val="000000"/>
          <w:sz w:val="21"/>
          <w:szCs w:val="21"/>
        </w:rPr>
        <w:t> for each municipality. Didn't receive yours? Please contact </w:t>
      </w:r>
      <w:hyperlink r:id="rId21" w:history="1">
        <w:r>
          <w:rPr>
            <w:rStyle w:val="Hyperlink"/>
            <w:rFonts w:ascii="Roboto" w:hAnsi="Roboto"/>
            <w:b/>
            <w:bCs/>
            <w:color w:val="007BE3"/>
            <w:sz w:val="21"/>
            <w:szCs w:val="21"/>
          </w:rPr>
          <w:t>registration@suma.org</w:t>
        </w:r>
      </w:hyperlink>
      <w:r>
        <w:rPr>
          <w:rStyle w:val="Strong"/>
          <w:rFonts w:ascii="Roboto" w:hAnsi="Roboto"/>
          <w:color w:val="FF0000"/>
          <w:sz w:val="21"/>
          <w:szCs w:val="21"/>
        </w:rPr>
        <w:t> </w:t>
      </w:r>
      <w:r>
        <w:rPr>
          <w:rFonts w:ascii="Roboto" w:hAnsi="Roboto"/>
          <w:color w:val="000000"/>
          <w:sz w:val="21"/>
          <w:szCs w:val="21"/>
        </w:rPr>
        <w:t>or call the SUMA office at  </w:t>
      </w:r>
      <w:hyperlink r:id="rId22" w:history="1">
        <w:r>
          <w:rPr>
            <w:rStyle w:val="Hyperlink"/>
            <w:rFonts w:ascii="Roboto" w:hAnsi="Roboto"/>
            <w:b/>
            <w:bCs/>
            <w:color w:val="007BE3"/>
            <w:sz w:val="21"/>
            <w:szCs w:val="21"/>
          </w:rPr>
          <w:t>306-525-3727</w:t>
        </w:r>
      </w:hyperlink>
      <w:r>
        <w:rPr>
          <w:rStyle w:val="Strong"/>
          <w:rFonts w:ascii="Roboto" w:hAnsi="Roboto"/>
          <w:color w:val="000000"/>
          <w:sz w:val="21"/>
          <w:szCs w:val="21"/>
        </w:rPr>
        <w:t>.</w:t>
      </w:r>
    </w:p>
    <w:p w14:paraId="20DB4A87"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17C6EE58"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WHY ATTEND?</w:t>
      </w:r>
    </w:p>
    <w:tbl>
      <w:tblPr>
        <w:tblW w:w="0" w:type="auto"/>
        <w:tblCellMar>
          <w:top w:w="12" w:type="dxa"/>
          <w:left w:w="12" w:type="dxa"/>
          <w:bottom w:w="12" w:type="dxa"/>
          <w:right w:w="12" w:type="dxa"/>
        </w:tblCellMar>
        <w:tblLook w:val="04A0" w:firstRow="1" w:lastRow="0" w:firstColumn="1" w:lastColumn="0" w:noHBand="0" w:noVBand="1"/>
      </w:tblPr>
      <w:tblGrid>
        <w:gridCol w:w="3768"/>
        <w:gridCol w:w="3852"/>
        <w:gridCol w:w="2896"/>
      </w:tblGrid>
      <w:tr w:rsidR="00FC5BE7" w14:paraId="0B2110EC" w14:textId="77777777" w:rsidTr="00FC5BE7">
        <w:tc>
          <w:tcPr>
            <w:tcW w:w="0" w:type="auto"/>
            <w:tcMar>
              <w:top w:w="75" w:type="dxa"/>
              <w:left w:w="300" w:type="dxa"/>
              <w:bottom w:w="75" w:type="dxa"/>
              <w:right w:w="300" w:type="dxa"/>
            </w:tcMar>
            <w:hideMark/>
          </w:tcPr>
          <w:p w14:paraId="6FEEB0E5"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lastRenderedPageBreak/>
              <w:t>Shape Policy</w:t>
            </w:r>
          </w:p>
          <w:p w14:paraId="330532B5" w14:textId="77777777" w:rsidR="00FC5BE7" w:rsidRDefault="00FC5BE7">
            <w:pPr>
              <w:pStyle w:val="NormalWeb"/>
              <w:spacing w:line="465" w:lineRule="atLeast"/>
              <w:rPr>
                <w:rFonts w:ascii="Roboto" w:hAnsi="Roboto"/>
                <w:color w:val="000000"/>
              </w:rPr>
            </w:pPr>
            <w:r>
              <w:rPr>
                <w:rFonts w:ascii="Roboto" w:hAnsi="Roboto"/>
                <w:color w:val="000000"/>
              </w:rPr>
              <w:t>Convention is an opportunity to influence policy, both locally and provincially. Shape SUMA’s policy direction through resolutions, sector meetings, and the new Dialogue with SUMA sessions. The annual bear pit and dialogue with ministers sessions provides delegates with the opportunity to put their municipal issues before the provincial government, as well as the media.</w:t>
            </w:r>
          </w:p>
          <w:p w14:paraId="69772AC9" w14:textId="77777777" w:rsidR="00FC5BE7" w:rsidRDefault="00FC5BE7">
            <w:pPr>
              <w:pStyle w:val="NormalWeb"/>
              <w:spacing w:line="465" w:lineRule="atLeast"/>
              <w:rPr>
                <w:rFonts w:ascii="Roboto" w:hAnsi="Roboto"/>
                <w:color w:val="000000"/>
              </w:rPr>
            </w:pPr>
            <w:r>
              <w:rPr>
                <w:rFonts w:ascii="Roboto" w:hAnsi="Roboto"/>
                <w:color w:val="000000"/>
              </w:rPr>
              <w:t> </w:t>
            </w:r>
          </w:p>
        </w:tc>
        <w:tc>
          <w:tcPr>
            <w:tcW w:w="0" w:type="auto"/>
            <w:tcMar>
              <w:top w:w="75" w:type="dxa"/>
              <w:left w:w="300" w:type="dxa"/>
              <w:bottom w:w="75" w:type="dxa"/>
              <w:right w:w="300" w:type="dxa"/>
            </w:tcMar>
            <w:hideMark/>
          </w:tcPr>
          <w:p w14:paraId="1BB1437A"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Networking</w:t>
            </w:r>
          </w:p>
          <w:p w14:paraId="7A766CB8" w14:textId="77777777" w:rsidR="00FC5BE7" w:rsidRDefault="00FC5BE7" w:rsidP="001817A9">
            <w:pPr>
              <w:pStyle w:val="NormalWeb"/>
              <w:spacing w:line="465" w:lineRule="atLeast"/>
              <w:rPr>
                <w:rFonts w:ascii="Roboto" w:hAnsi="Roboto"/>
                <w:color w:val="000000"/>
              </w:rPr>
            </w:pPr>
            <w:r>
              <w:rPr>
                <w:rFonts w:ascii="Roboto" w:hAnsi="Roboto"/>
                <w:color w:val="000000"/>
              </w:rPr>
              <w:t>There are plenty of people to meet and plenty of opportunities to network. Connect with colleagues, peers, SUMA Board and staff members, and provincial and federal decision makers at the SUMA Convention during the President’s Banquet and Awards Ceremony, sessions, at breaks, and in your sector meeting.</w:t>
            </w:r>
          </w:p>
        </w:tc>
        <w:tc>
          <w:tcPr>
            <w:tcW w:w="0" w:type="auto"/>
            <w:tcMar>
              <w:top w:w="75" w:type="dxa"/>
              <w:left w:w="300" w:type="dxa"/>
              <w:bottom w:w="75" w:type="dxa"/>
              <w:right w:w="300" w:type="dxa"/>
            </w:tcMar>
            <w:hideMark/>
          </w:tcPr>
          <w:p w14:paraId="2C35C109"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Municipal Marketplace</w:t>
            </w:r>
          </w:p>
          <w:p w14:paraId="253B4938" w14:textId="77777777" w:rsidR="00FC5BE7" w:rsidRDefault="00FC5BE7">
            <w:pPr>
              <w:pStyle w:val="NormalWeb"/>
              <w:spacing w:line="465" w:lineRule="atLeast"/>
              <w:rPr>
                <w:rFonts w:ascii="Roboto" w:hAnsi="Roboto"/>
                <w:color w:val="000000"/>
              </w:rPr>
            </w:pPr>
            <w:r>
              <w:rPr>
                <w:rFonts w:ascii="Roboto" w:hAnsi="Roboto"/>
                <w:color w:val="000000"/>
              </w:rPr>
              <w:t>Sunday, April 16 - 4:00 p.m. to 6:00 p.m. </w:t>
            </w:r>
            <w:r>
              <w:rPr>
                <w:rStyle w:val="Strong"/>
                <w:rFonts w:ascii="Roboto" w:hAnsi="Roboto"/>
                <w:color w:val="7001C6"/>
              </w:rPr>
              <w:t>(NEW!)</w:t>
            </w:r>
            <w:r>
              <w:rPr>
                <w:rFonts w:ascii="Roboto" w:hAnsi="Roboto"/>
                <w:color w:val="000000"/>
              </w:rPr>
              <w:br/>
              <w:t>Monday, April 17 - 7:30 a.m. to 3:30 p.m.</w:t>
            </w:r>
            <w:r>
              <w:rPr>
                <w:rFonts w:ascii="Roboto" w:hAnsi="Roboto"/>
                <w:color w:val="000000"/>
              </w:rPr>
              <w:br/>
              <w:t>Tuesday, April 18 - 7:30 a.m. to 10:30 a.m.</w:t>
            </w:r>
          </w:p>
          <w:p w14:paraId="6E749FBD" w14:textId="77777777" w:rsidR="00FC5BE7" w:rsidRDefault="00FC5BE7" w:rsidP="001817A9">
            <w:pPr>
              <w:pStyle w:val="NormalWeb"/>
              <w:spacing w:line="465" w:lineRule="atLeast"/>
              <w:rPr>
                <w:rFonts w:ascii="Roboto" w:hAnsi="Roboto"/>
                <w:color w:val="000000"/>
              </w:rPr>
            </w:pPr>
            <w:r>
              <w:rPr>
                <w:rFonts w:ascii="Roboto" w:hAnsi="Roboto"/>
                <w:color w:val="000000"/>
              </w:rPr>
              <w:t>One of the largest of its kind in Canada, SUMA’s tradeshow features booths with products and services that municipalities use each day. </w:t>
            </w:r>
          </w:p>
        </w:tc>
      </w:tr>
    </w:tbl>
    <w:p w14:paraId="0E92D992"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NEW AT CONVENTION 2023</w:t>
      </w:r>
    </w:p>
    <w:p w14:paraId="32B1737B" w14:textId="77777777" w:rsidR="00FC5BE7" w:rsidRDefault="00FC5BE7" w:rsidP="00FC5BE7">
      <w:pPr>
        <w:pStyle w:val="Heading2"/>
        <w:shd w:val="clear" w:color="auto" w:fill="FFFFFF"/>
        <w:spacing w:before="225" w:after="225"/>
        <w:rPr>
          <w:rFonts w:ascii="Arial" w:hAnsi="Arial" w:cs="Arial"/>
          <w:b/>
          <w:bCs/>
          <w:color w:val="1A1919"/>
        </w:rPr>
      </w:pPr>
      <w:r>
        <w:rPr>
          <w:rStyle w:val="Strong"/>
          <w:rFonts w:ascii="Roboto" w:hAnsi="Roboto" w:cs="Arial"/>
          <w:b w:val="0"/>
          <w:bCs w:val="0"/>
          <w:color w:val="11C3A1"/>
        </w:rPr>
        <w:t>Excursions</w:t>
      </w:r>
    </w:p>
    <w:p w14:paraId="5CA80D6C" w14:textId="77777777" w:rsidR="00FC5BE7" w:rsidRDefault="00FC5BE7" w:rsidP="001817A9">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Each year, we at SUMA work to bring you new and innovative sessions. This year, for the first time, SUMA is excited to offer educational excursions. Take advantage of the spring weather and experience one of two optional excursions focused on the Saskatoon area. Space is limited, so register early!</w:t>
      </w:r>
    </w:p>
    <w:tbl>
      <w:tblPr>
        <w:tblW w:w="12076" w:type="dxa"/>
        <w:tblInd w:w="-862" w:type="dxa"/>
        <w:tblCellMar>
          <w:left w:w="0" w:type="dxa"/>
          <w:right w:w="0" w:type="dxa"/>
        </w:tblCellMar>
        <w:tblLook w:val="04A0" w:firstRow="1" w:lastRow="0" w:firstColumn="1" w:lastColumn="0" w:noHBand="0" w:noVBand="1"/>
      </w:tblPr>
      <w:tblGrid>
        <w:gridCol w:w="12076"/>
      </w:tblGrid>
      <w:tr w:rsidR="00FC5BE7" w14:paraId="383D6AAE" w14:textId="77777777" w:rsidTr="00FC5BE7">
        <w:trPr>
          <w:trHeight w:val="3815"/>
        </w:trPr>
        <w:tc>
          <w:tcPr>
            <w:tcW w:w="12076" w:type="dxa"/>
            <w:tcMar>
              <w:top w:w="75" w:type="dxa"/>
              <w:left w:w="300" w:type="dxa"/>
              <w:bottom w:w="75" w:type="dxa"/>
              <w:right w:w="300" w:type="dxa"/>
            </w:tcMar>
            <w:hideMark/>
          </w:tcPr>
          <w:p w14:paraId="6DF056C3" w14:textId="77777777" w:rsidR="00FC5BE7" w:rsidRPr="00FC5BE7" w:rsidRDefault="00FC5BE7" w:rsidP="00FC5BE7">
            <w:pPr>
              <w:pStyle w:val="NormalWeb"/>
              <w:spacing w:line="465" w:lineRule="atLeast"/>
              <w:ind w:left="360"/>
              <w:rPr>
                <w:rFonts w:ascii="Roboto" w:hAnsi="Roboto"/>
                <w:color w:val="000000"/>
                <w:sz w:val="22"/>
                <w:szCs w:val="22"/>
              </w:rPr>
            </w:pPr>
            <w:r w:rsidRPr="00FC5BE7">
              <w:rPr>
                <w:rFonts w:ascii="Roboto" w:hAnsi="Roboto"/>
                <w:color w:val="000000"/>
                <w:sz w:val="22"/>
                <w:szCs w:val="22"/>
              </w:rPr>
              <w:lastRenderedPageBreak/>
              <w:t>Learn about daily operations at the Saskatoon Regional Waste Management Facility and their work towards environmental sustainability. Hear about Recovery Park, the recent expansion that is designed to improve recycling options at the landfill and provide space for future diversion opportunities. Guests will visit the newly built transfer station in Recovery Park to see how recycling and compost initiatives are incorporated into landfill operations. At the STARS Nutrien Hangar discover more about the STARS program, their community outreach work, and take an up-close look at the STARS helicopter. Light food and drink will be available at the hangar for participants.</w:t>
            </w:r>
          </w:p>
        </w:tc>
      </w:tr>
      <w:tr w:rsidR="00FC5BE7" w14:paraId="317C9197" w14:textId="77777777" w:rsidTr="00FC5BE7">
        <w:trPr>
          <w:trHeight w:val="3815"/>
        </w:trPr>
        <w:tc>
          <w:tcPr>
            <w:tcW w:w="12076" w:type="dxa"/>
            <w:tcMar>
              <w:top w:w="75" w:type="dxa"/>
              <w:left w:w="300" w:type="dxa"/>
              <w:bottom w:w="75" w:type="dxa"/>
              <w:right w:w="300" w:type="dxa"/>
            </w:tcMar>
            <w:hideMark/>
          </w:tcPr>
          <w:p w14:paraId="7535BC32" w14:textId="77777777" w:rsidR="00FC5BE7" w:rsidRPr="00FC5BE7" w:rsidRDefault="00FC5BE7" w:rsidP="00FC5BE7">
            <w:pPr>
              <w:pStyle w:val="NormalWeb"/>
              <w:spacing w:line="465" w:lineRule="atLeast"/>
              <w:ind w:left="360"/>
              <w:rPr>
                <w:rFonts w:ascii="Roboto" w:hAnsi="Roboto"/>
                <w:color w:val="000000"/>
                <w:sz w:val="22"/>
                <w:szCs w:val="22"/>
              </w:rPr>
            </w:pPr>
            <w:r w:rsidRPr="00FC5BE7">
              <w:rPr>
                <w:rFonts w:ascii="Roboto" w:hAnsi="Roboto"/>
                <w:color w:val="000000"/>
                <w:sz w:val="22"/>
                <w:szCs w:val="22"/>
              </w:rPr>
              <w:t>The story of Wanuskewin is just beginning to be uncovered. Some archaeological dig sites date back thousands of years making them older than the Egyptian pyramids; these sites provide clues to the daily existence of the early peoples. At Wanuskewin, take in a dance presentation, enjoy Bannock and Muskeg tea, and have time to explore the gift shop, galleries, and exhibits. Participants will also have the choice between a guided outdoor walk or indoor guided programing. </w:t>
            </w:r>
          </w:p>
          <w:p w14:paraId="2981CD5D"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Traditional Games (Indoors)</w:t>
            </w:r>
          </w:p>
          <w:p w14:paraId="73B044B8"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Northern Plains Technology (Indoors)</w:t>
            </w:r>
          </w:p>
          <w:p w14:paraId="4C49422D"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Step Back in Time Walk (Outdoors)</w:t>
            </w:r>
          </w:p>
        </w:tc>
      </w:tr>
    </w:tbl>
    <w:p w14:paraId="12EA0E26" w14:textId="77777777" w:rsidR="00FC5BE7" w:rsidRDefault="00FC5BE7" w:rsidP="00FC5BE7">
      <w:pPr>
        <w:pStyle w:val="Heading2"/>
        <w:shd w:val="clear" w:color="auto" w:fill="FFFFFF"/>
        <w:spacing w:before="225" w:after="225"/>
        <w:rPr>
          <w:rFonts w:ascii="Arial" w:hAnsi="Arial" w:cs="Arial"/>
          <w:color w:val="1A1919"/>
          <w:sz w:val="36"/>
          <w:szCs w:val="36"/>
        </w:rPr>
      </w:pPr>
      <w:r>
        <w:rPr>
          <w:rStyle w:val="Strong"/>
          <w:rFonts w:ascii="Roboto" w:hAnsi="Roboto" w:cs="Arial"/>
          <w:b w:val="0"/>
          <w:bCs w:val="0"/>
          <w:color w:val="11C3A1"/>
        </w:rPr>
        <w:t>Early Access Reception</w:t>
      </w:r>
    </w:p>
    <w:p w14:paraId="382D7570"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Would you like an opportunity to enjoy a cash bar and appetizers while browsing the booths at the Municipal Marketplace presented by Kinetic GPO? At Convention 2023, SUMA is hosting an Early Access Reception so you can do just that. View the booths and connect with exhibitors ahead of the tradeshow's official opening. The Early Access Reception is taking place from 4:00 p.m. - 6:00 p.m. on April 16.   </w:t>
      </w:r>
    </w:p>
    <w:p w14:paraId="42FF14EA" w14:textId="160A240C"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1E15AC6A" w14:textId="77777777" w:rsidR="00FC5BE7" w:rsidRDefault="00FC5BE7">
      <w:pPr>
        <w:rPr>
          <w:rFonts w:ascii="Roboto" w:eastAsia="Times New Roman" w:hAnsi="Roboto" w:cs="Times New Roman"/>
          <w:color w:val="000000"/>
          <w:sz w:val="21"/>
          <w:szCs w:val="21"/>
        </w:rPr>
      </w:pPr>
      <w:r>
        <w:rPr>
          <w:rFonts w:ascii="Roboto" w:hAnsi="Roboto"/>
          <w:color w:val="000000"/>
          <w:sz w:val="21"/>
          <w:szCs w:val="21"/>
        </w:rPr>
        <w:br w:type="page"/>
      </w:r>
    </w:p>
    <w:p w14:paraId="77C32FB5" w14:textId="77777777" w:rsidR="00FC5BE7" w:rsidRDefault="00FC5BE7" w:rsidP="00FC5BE7">
      <w:pPr>
        <w:pStyle w:val="NormalWeb"/>
        <w:shd w:val="clear" w:color="auto" w:fill="FFFFFF"/>
        <w:spacing w:line="465" w:lineRule="atLeast"/>
        <w:rPr>
          <w:rFonts w:ascii="Roboto" w:hAnsi="Roboto"/>
          <w:color w:val="000000"/>
          <w:sz w:val="21"/>
          <w:szCs w:val="21"/>
        </w:rPr>
      </w:pPr>
    </w:p>
    <w:p w14:paraId="4ED23CEF"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72787430"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FEATURED SPEAKERS</w:t>
      </w:r>
    </w:p>
    <w:tbl>
      <w:tblPr>
        <w:tblW w:w="0" w:type="auto"/>
        <w:tblCellMar>
          <w:top w:w="12" w:type="dxa"/>
          <w:left w:w="12" w:type="dxa"/>
          <w:bottom w:w="12" w:type="dxa"/>
          <w:right w:w="12" w:type="dxa"/>
        </w:tblCellMar>
        <w:tblLook w:val="04A0" w:firstRow="1" w:lastRow="0" w:firstColumn="1" w:lastColumn="0" w:noHBand="0" w:noVBand="1"/>
      </w:tblPr>
      <w:tblGrid>
        <w:gridCol w:w="3255"/>
        <w:gridCol w:w="3620"/>
        <w:gridCol w:w="3641"/>
      </w:tblGrid>
      <w:tr w:rsidR="00FC5BE7" w14:paraId="56E87592" w14:textId="77777777" w:rsidTr="00FC5BE7">
        <w:tc>
          <w:tcPr>
            <w:tcW w:w="0" w:type="auto"/>
            <w:tcMar>
              <w:top w:w="75" w:type="dxa"/>
              <w:left w:w="300" w:type="dxa"/>
              <w:bottom w:w="75" w:type="dxa"/>
              <w:right w:w="300" w:type="dxa"/>
            </w:tcMar>
            <w:hideMark/>
          </w:tcPr>
          <w:p w14:paraId="4DB058AD" w14:textId="77777777" w:rsidR="00FC5BE7" w:rsidRDefault="00FC5BE7">
            <w:pPr>
              <w:pStyle w:val="Heading5"/>
              <w:spacing w:before="225" w:after="225" w:line="465" w:lineRule="atLeast"/>
              <w:rPr>
                <w:rFonts w:ascii="Arial" w:hAnsi="Arial" w:cs="Arial"/>
                <w:i/>
                <w:iCs/>
                <w:color w:val="AAAAAA"/>
              </w:rPr>
            </w:pPr>
            <w:r>
              <w:rPr>
                <w:rFonts w:ascii="Arial" w:hAnsi="Arial" w:cs="Arial"/>
                <w:b/>
                <w:bCs/>
                <w:i/>
                <w:iCs/>
                <w:color w:val="F86D0A"/>
              </w:rPr>
              <w:t>Keynote - Cody Demerais</w:t>
            </w:r>
            <w:r>
              <w:rPr>
                <w:rFonts w:ascii="Arial" w:hAnsi="Arial" w:cs="Arial"/>
                <w:b/>
                <w:bCs/>
                <w:i/>
                <w:iCs/>
                <w:color w:val="AAAAAA"/>
              </w:rPr>
              <w:br/>
            </w:r>
            <w:r>
              <w:rPr>
                <w:rStyle w:val="Emphasis"/>
                <w:rFonts w:ascii="Roboto" w:hAnsi="Roboto" w:cs="Arial"/>
                <w:b/>
                <w:bCs/>
                <w:color w:val="AAAAAA"/>
                <w:sz w:val="19"/>
                <w:szCs w:val="19"/>
              </w:rPr>
              <w:t>Sponsored by SaskWater</w:t>
            </w:r>
          </w:p>
          <w:p w14:paraId="0146D120" w14:textId="77777777" w:rsidR="00FC5BE7" w:rsidRDefault="00FC5BE7">
            <w:pPr>
              <w:pStyle w:val="NormalWeb"/>
              <w:spacing w:line="465" w:lineRule="atLeast"/>
              <w:rPr>
                <w:rFonts w:ascii="Roboto" w:hAnsi="Roboto"/>
                <w:color w:val="000000"/>
              </w:rPr>
            </w:pPr>
            <w:r>
              <w:rPr>
                <w:rFonts w:ascii="Roboto" w:hAnsi="Roboto"/>
                <w:color w:val="000000"/>
              </w:rPr>
              <w:t>Cody Demerais is an award winning Metis entrepreneur born and raised in Prince Albert. He is an author, motivational speaker, and community advocate. </w:t>
            </w:r>
          </w:p>
          <w:p w14:paraId="14D157CC" w14:textId="77777777" w:rsidR="00FC5BE7" w:rsidRDefault="00FC5BE7">
            <w:pPr>
              <w:pStyle w:val="NormalWeb"/>
              <w:spacing w:line="465" w:lineRule="atLeast"/>
              <w:rPr>
                <w:rFonts w:ascii="Roboto" w:hAnsi="Roboto"/>
                <w:color w:val="000000"/>
              </w:rPr>
            </w:pPr>
            <w:r>
              <w:rPr>
                <w:rFonts w:ascii="Roboto" w:hAnsi="Roboto"/>
                <w:color w:val="000000"/>
              </w:rPr>
              <w:t>In his keynote address, Cody will use his own experiences to share a message of resilience, focusing on the mental health and addictions crisis in Saskatchewan. </w:t>
            </w:r>
          </w:p>
        </w:tc>
        <w:tc>
          <w:tcPr>
            <w:tcW w:w="0" w:type="auto"/>
            <w:tcMar>
              <w:top w:w="75" w:type="dxa"/>
              <w:left w:w="300" w:type="dxa"/>
              <w:bottom w:w="75" w:type="dxa"/>
              <w:right w:w="300" w:type="dxa"/>
            </w:tcMar>
            <w:hideMark/>
          </w:tcPr>
          <w:p w14:paraId="3E21F62B" w14:textId="77777777" w:rsidR="00FC5BE7" w:rsidRDefault="00FC5BE7">
            <w:pPr>
              <w:pStyle w:val="Heading5"/>
              <w:spacing w:before="225" w:after="225" w:line="465" w:lineRule="atLeast"/>
              <w:rPr>
                <w:rFonts w:ascii="Arial" w:hAnsi="Arial" w:cs="Arial"/>
                <w:i/>
                <w:iCs/>
                <w:color w:val="AAAAAA"/>
              </w:rPr>
            </w:pPr>
            <w:r>
              <w:rPr>
                <w:rFonts w:ascii="Arial" w:hAnsi="Arial" w:cs="Arial"/>
                <w:b/>
                <w:bCs/>
                <w:i/>
                <w:iCs/>
                <w:color w:val="F86D0A"/>
              </w:rPr>
              <w:t>MC - Joan McCusker</w:t>
            </w:r>
            <w:r>
              <w:rPr>
                <w:rFonts w:ascii="Arial" w:hAnsi="Arial" w:cs="Arial"/>
                <w:b/>
                <w:bCs/>
                <w:i/>
                <w:iCs/>
                <w:color w:val="AAAAAA"/>
              </w:rPr>
              <w:br/>
            </w:r>
            <w:r>
              <w:rPr>
                <w:rStyle w:val="Emphasis"/>
                <w:rFonts w:ascii="Roboto" w:hAnsi="Roboto" w:cs="Arial"/>
                <w:b/>
                <w:bCs/>
                <w:color w:val="AAAAAA"/>
                <w:sz w:val="19"/>
                <w:szCs w:val="19"/>
              </w:rPr>
              <w:t>Sponsored by Brownlee LLP</w:t>
            </w:r>
          </w:p>
          <w:p w14:paraId="37ED926C" w14:textId="77777777" w:rsidR="00FC5BE7" w:rsidRDefault="00FC5BE7">
            <w:pPr>
              <w:pStyle w:val="NormalWeb"/>
              <w:spacing w:line="465" w:lineRule="atLeast"/>
              <w:rPr>
                <w:rFonts w:ascii="Roboto" w:hAnsi="Roboto"/>
                <w:color w:val="000000"/>
              </w:rPr>
            </w:pPr>
            <w:r>
              <w:rPr>
                <w:rFonts w:ascii="Roboto" w:hAnsi="Roboto"/>
                <w:color w:val="000000"/>
              </w:rPr>
              <w:t>Through her experiences as a teacher, mom, world champion curler, Olympic gold medalist, and CBC commentator, Joan McCusker has collected a number of observations on the attitudes that propel ordinary people to build extrordinary lives.</w:t>
            </w:r>
          </w:p>
          <w:p w14:paraId="3016FD45" w14:textId="77777777" w:rsidR="00FC5BE7" w:rsidRDefault="00FC5BE7">
            <w:pPr>
              <w:pStyle w:val="NormalWeb"/>
              <w:spacing w:line="465" w:lineRule="atLeast"/>
              <w:rPr>
                <w:rFonts w:ascii="Roboto" w:hAnsi="Roboto"/>
                <w:color w:val="000000"/>
              </w:rPr>
            </w:pPr>
            <w:r>
              <w:rPr>
                <w:rFonts w:ascii="Roboto" w:hAnsi="Roboto"/>
                <w:color w:val="000000"/>
              </w:rPr>
              <w:t>Joan's presentation style is light and humourous, but her message is clear: attitude, team, and leadership is everything.</w:t>
            </w:r>
          </w:p>
        </w:tc>
        <w:tc>
          <w:tcPr>
            <w:tcW w:w="0" w:type="auto"/>
            <w:tcMar>
              <w:top w:w="75" w:type="dxa"/>
              <w:left w:w="300" w:type="dxa"/>
              <w:bottom w:w="75" w:type="dxa"/>
              <w:right w:w="300" w:type="dxa"/>
            </w:tcMar>
            <w:hideMark/>
          </w:tcPr>
          <w:p w14:paraId="7CFF1734"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Banquet Entertainers - Aerial Artists Fly Studios YXE and Deja Voodoo</w:t>
            </w:r>
          </w:p>
          <w:p w14:paraId="612A2F9B" w14:textId="77777777" w:rsidR="00FC5BE7" w:rsidRDefault="00FC5BE7">
            <w:pPr>
              <w:pStyle w:val="NormalWeb"/>
              <w:spacing w:line="465" w:lineRule="atLeast"/>
              <w:rPr>
                <w:rFonts w:ascii="Roboto" w:hAnsi="Roboto"/>
                <w:color w:val="000000"/>
              </w:rPr>
            </w:pPr>
            <w:r>
              <w:rPr>
                <w:rFonts w:ascii="Roboto" w:hAnsi="Roboto"/>
                <w:color w:val="000000"/>
              </w:rPr>
              <w:t>Enjoy a three-course plated meal while being wowed by aerial artists from Fly Studios</w:t>
            </w:r>
            <w:r>
              <w:rPr>
                <w:rFonts w:ascii="Roboto" w:hAnsi="Roboto"/>
                <w:color w:val="000000"/>
              </w:rPr>
              <w:br/>
              <w:t>YXE.</w:t>
            </w:r>
          </w:p>
          <w:p w14:paraId="2A71481E" w14:textId="77777777" w:rsidR="00FC5BE7" w:rsidRDefault="00FC5BE7">
            <w:pPr>
              <w:pStyle w:val="NormalWeb"/>
              <w:spacing w:line="465" w:lineRule="atLeast"/>
              <w:rPr>
                <w:rFonts w:ascii="Roboto" w:hAnsi="Roboto"/>
                <w:color w:val="000000"/>
              </w:rPr>
            </w:pPr>
            <w:r>
              <w:rPr>
                <w:rFonts w:ascii="Roboto" w:hAnsi="Roboto"/>
                <w:color w:val="000000"/>
              </w:rPr>
              <w:t>After the awards program, dance, jive, and have the time of your life with Saskatoon band Deja Voodoo. Dressed for the era and performing music by artists such as Journey, Billy Idol, Joan Jett, ABBA, and more, Deja Voodoo will transport you back to the '80s.</w:t>
            </w:r>
          </w:p>
        </w:tc>
      </w:tr>
    </w:tbl>
    <w:p w14:paraId="2EF3579A" w14:textId="77777777" w:rsidR="00FC5BE7" w:rsidRDefault="00FC5BE7" w:rsidP="00FC5BE7">
      <w:pPr>
        <w:pStyle w:val="Heading1"/>
        <w:shd w:val="clear" w:color="auto" w:fill="FFFFFF"/>
        <w:spacing w:before="225" w:after="225"/>
        <w:jc w:val="center"/>
        <w:rPr>
          <w:b w:val="0"/>
          <w:bCs w:val="0"/>
          <w:color w:val="1A1919"/>
          <w:sz w:val="48"/>
          <w:szCs w:val="48"/>
        </w:rPr>
      </w:pPr>
      <w:r>
        <w:rPr>
          <w:b w:val="0"/>
          <w:bCs w:val="0"/>
          <w:color w:val="1A1919"/>
        </w:rPr>
        <w:t>To discover everything happening at #SUMA2023</w:t>
      </w:r>
    </w:p>
    <w:p w14:paraId="4874888F" w14:textId="77777777" w:rsidR="00FC5BE7" w:rsidRDefault="00FC5BE7" w:rsidP="00FC5BE7">
      <w:pPr>
        <w:pStyle w:val="Heading1"/>
        <w:shd w:val="clear" w:color="auto" w:fill="FFFFFF"/>
        <w:jc w:val="center"/>
        <w:rPr>
          <w:b w:val="0"/>
          <w:bCs w:val="0"/>
          <w:color w:val="1A1919"/>
        </w:rPr>
      </w:pPr>
      <w:hyperlink r:id="rId23" w:tgtFrame="_blank" w:history="1">
        <w:r>
          <w:rPr>
            <w:rStyle w:val="Emphasis"/>
            <w:rFonts w:ascii="Roboto" w:hAnsi="Roboto"/>
            <w:color w:val="007BE3"/>
            <w:u w:val="single"/>
          </w:rPr>
          <w:t>VIEW THE BROCHURE </w:t>
        </w:r>
      </w:hyperlink>
    </w:p>
    <w:p w14:paraId="39A7B914"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72741A04" w14:textId="77777777" w:rsidR="00FC5BE7" w:rsidRDefault="00FC5BE7" w:rsidP="00FC5BE7">
      <w:pPr>
        <w:pStyle w:val="Heading3"/>
        <w:shd w:val="clear" w:color="auto" w:fill="FFFFFF"/>
        <w:spacing w:before="225" w:after="225"/>
        <w:rPr>
          <w:rFonts w:ascii="Roboto" w:hAnsi="Roboto"/>
          <w:color w:val="1A1919"/>
          <w:sz w:val="27"/>
          <w:szCs w:val="27"/>
        </w:rPr>
      </w:pPr>
      <w:r>
        <w:rPr>
          <w:rStyle w:val="Strong"/>
          <w:rFonts w:ascii="Roboto" w:hAnsi="Roboto"/>
          <w:b w:val="0"/>
          <w:bCs w:val="0"/>
          <w:color w:val="11C3A1"/>
        </w:rPr>
        <w:lastRenderedPageBreak/>
        <w:t>Value in Attending</w:t>
      </w:r>
    </w:p>
    <w:p w14:paraId="6B16FEEA" w14:textId="37C70E0E" w:rsidR="00FC5BE7" w:rsidRDefault="00FC5BE7" w:rsidP="001817A9">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SUMA has been bringing members together for an annual convention since 1906. The biggest SUMA event of the year, and one of the biggest conventions in the province - brings together delegates from across the province. Convention offers unique experiences each year, but common themes: </w:t>
      </w:r>
      <w:r>
        <w:rPr>
          <w:rStyle w:val="Strong"/>
          <w:rFonts w:ascii="Roboto" w:hAnsi="Roboto"/>
          <w:color w:val="049DF6"/>
          <w:sz w:val="21"/>
          <w:szCs w:val="21"/>
        </w:rPr>
        <w:t>ACCESS, INSPIRATION, EDUCATION</w:t>
      </w:r>
      <w:r>
        <w:rPr>
          <w:rFonts w:ascii="Roboto" w:hAnsi="Roboto"/>
          <w:color w:val="049DF6"/>
          <w:sz w:val="21"/>
          <w:szCs w:val="21"/>
        </w:rPr>
        <w:t>.</w:t>
      </w:r>
      <w:r>
        <w:rPr>
          <w:rFonts w:ascii="Roboto" w:hAnsi="Roboto"/>
          <w:color w:val="000000"/>
          <w:sz w:val="21"/>
          <w:szCs w:val="21"/>
        </w:rPr>
        <w:t> See our </w:t>
      </w:r>
      <w:hyperlink r:id="rId24" w:tgtFrame="_blank" w:history="1">
        <w:r>
          <w:rPr>
            <w:rStyle w:val="Hyperlink"/>
            <w:rFonts w:ascii="Roboto" w:hAnsi="Roboto"/>
            <w:b/>
            <w:bCs/>
            <w:color w:val="007BE3"/>
            <w:sz w:val="21"/>
            <w:szCs w:val="21"/>
          </w:rPr>
          <w:t>Value of Convention</w:t>
        </w:r>
      </w:hyperlink>
      <w:r>
        <w:rPr>
          <w:rFonts w:ascii="Roboto" w:hAnsi="Roboto"/>
          <w:color w:val="000000"/>
          <w:sz w:val="21"/>
          <w:szCs w:val="21"/>
        </w:rPr>
        <w:t> document to learn more.</w:t>
      </w:r>
    </w:p>
    <w:p w14:paraId="6A72FF42" w14:textId="58B76E74" w:rsidR="007D3757" w:rsidRDefault="007D3757">
      <w:pPr>
        <w:rPr>
          <w:rFonts w:ascii="Roboto" w:eastAsia="Times New Roman" w:hAnsi="Roboto" w:cs="Times New Roman"/>
          <w:color w:val="000000"/>
          <w:sz w:val="21"/>
          <w:szCs w:val="21"/>
        </w:rPr>
      </w:pPr>
      <w:r>
        <w:rPr>
          <w:rFonts w:ascii="Roboto" w:hAnsi="Roboto"/>
          <w:color w:val="000000"/>
          <w:sz w:val="21"/>
          <w:szCs w:val="21"/>
        </w:rPr>
        <w:br w:type="page"/>
      </w:r>
    </w:p>
    <w:p w14:paraId="10152C10" w14:textId="3A1FF50D" w:rsidR="007D3757" w:rsidRDefault="00E32B8E" w:rsidP="00FC5BE7">
      <w:pPr>
        <w:pStyle w:val="NormalWeb"/>
        <w:shd w:val="clear" w:color="auto" w:fill="FFFFFF"/>
        <w:spacing w:before="0" w:after="0" w:line="465" w:lineRule="atLeast"/>
        <w:rPr>
          <w:rFonts w:ascii="Roboto" w:hAnsi="Roboto"/>
          <w:color w:val="000000"/>
          <w:sz w:val="21"/>
          <w:szCs w:val="21"/>
        </w:rPr>
      </w:pPr>
      <w:r>
        <w:rPr>
          <w:rFonts w:ascii="Roboto" w:hAnsi="Roboto"/>
          <w:color w:val="000000"/>
          <w:sz w:val="21"/>
          <w:szCs w:val="21"/>
        </w:rPr>
        <w:object w:dxaOrig="7344" w:dyaOrig="9504" w14:anchorId="13E96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29.8pt;height:612.6pt" o:ole="">
            <v:imagedata r:id="rId25" o:title=""/>
          </v:shape>
          <o:OLEObject Type="Embed" ProgID="Acrobat.Document.DC" ShapeID="_x0000_i1061" DrawAspect="Content" ObjectID="_1738124660" r:id="rId26"/>
        </w:object>
      </w:r>
    </w:p>
    <w:p w14:paraId="07FF7192" w14:textId="0F98CAE1" w:rsidR="00CC7A55" w:rsidRDefault="00E32B8E">
      <w:r>
        <w:t>Council Indemnity – $550</w:t>
      </w:r>
    </w:p>
    <w:p w14:paraId="69286425" w14:textId="0E433E2B" w:rsidR="00E32B8E" w:rsidRDefault="00E32B8E">
      <w:r>
        <w:t>CAO Wages – $1993.64</w:t>
      </w:r>
    </w:p>
    <w:p w14:paraId="44B4AF11" w14:textId="367C004D" w:rsidR="00FE0E27" w:rsidRDefault="00FE0E27">
      <w:r>
        <w:rPr>
          <w:noProof/>
        </w:rPr>
        <w:lastRenderedPageBreak/>
        <w:drawing>
          <wp:inline distT="0" distB="0" distL="0" distR="0" wp14:anchorId="4E246216" wp14:editId="0C817379">
            <wp:extent cx="9058853" cy="5650485"/>
            <wp:effectExtent l="8573"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7">
                      <a:extLst>
                        <a:ext uri="{28A0092B-C50C-407E-A947-70E740481C1C}">
                          <a14:useLocalDpi xmlns:a14="http://schemas.microsoft.com/office/drawing/2010/main" val="0"/>
                        </a:ext>
                      </a:extLst>
                    </a:blip>
                    <a:stretch>
                      <a:fillRect/>
                    </a:stretch>
                  </pic:blipFill>
                  <pic:spPr>
                    <a:xfrm rot="16200000">
                      <a:off x="0" y="0"/>
                      <a:ext cx="9097850" cy="5674810"/>
                    </a:xfrm>
                    <a:prstGeom prst="rect">
                      <a:avLst/>
                    </a:prstGeom>
                  </pic:spPr>
                </pic:pic>
              </a:graphicData>
            </a:graphic>
          </wp:inline>
        </w:drawing>
      </w:r>
      <w:r>
        <w:br w:type="page"/>
      </w:r>
    </w:p>
    <w:p w14:paraId="0B63962F" w14:textId="5D37AF9D" w:rsidR="00FE0E27" w:rsidRDefault="00FE0E27">
      <w:r>
        <w:rPr>
          <w:noProof/>
        </w:rPr>
        <w:lastRenderedPageBreak/>
        <w:drawing>
          <wp:inline distT="0" distB="0" distL="0" distR="0" wp14:anchorId="2E461858" wp14:editId="2CBD0AAE">
            <wp:extent cx="8901232" cy="5312046"/>
            <wp:effectExtent l="381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8">
                      <a:extLst>
                        <a:ext uri="{28A0092B-C50C-407E-A947-70E740481C1C}">
                          <a14:useLocalDpi xmlns:a14="http://schemas.microsoft.com/office/drawing/2010/main" val="0"/>
                        </a:ext>
                      </a:extLst>
                    </a:blip>
                    <a:stretch>
                      <a:fillRect/>
                    </a:stretch>
                  </pic:blipFill>
                  <pic:spPr>
                    <a:xfrm rot="16200000">
                      <a:off x="0" y="0"/>
                      <a:ext cx="8938851" cy="5334496"/>
                    </a:xfrm>
                    <a:prstGeom prst="rect">
                      <a:avLst/>
                    </a:prstGeom>
                  </pic:spPr>
                </pic:pic>
              </a:graphicData>
            </a:graphic>
          </wp:inline>
        </w:drawing>
      </w:r>
    </w:p>
    <w:sectPr w:rsidR="00FE0E27" w:rsidSect="00485AAC">
      <w:footerReference w:type="even" r:id="rId29"/>
      <w:footerReference w:type="default" r:id="rId30"/>
      <w:pgSz w:w="12240" w:h="15840" w:code="1"/>
      <w:pgMar w:top="862" w:right="862" w:bottom="862" w:left="862" w:header="862" w:footer="8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F2DD" w14:textId="77777777" w:rsidR="004C382D" w:rsidRDefault="004C382D" w:rsidP="00C342D5">
      <w:r>
        <w:separator/>
      </w:r>
    </w:p>
  </w:endnote>
  <w:endnote w:type="continuationSeparator" w:id="0">
    <w:p w14:paraId="3DF82F8A" w14:textId="77777777" w:rsidR="004C382D" w:rsidRDefault="004C382D"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vant Gard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3EED" w14:textId="77777777" w:rsidR="004C382D" w:rsidRDefault="004C382D" w:rsidP="00C342D5">
      <w:r>
        <w:separator/>
      </w:r>
    </w:p>
  </w:footnote>
  <w:footnote w:type="continuationSeparator" w:id="0">
    <w:p w14:paraId="3B6E3EE2" w14:textId="77777777" w:rsidR="004C382D" w:rsidRDefault="004C382D"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483"/>
    <w:multiLevelType w:val="hybridMultilevel"/>
    <w:tmpl w:val="362A7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6F6"/>
    <w:multiLevelType w:val="hybridMultilevel"/>
    <w:tmpl w:val="43628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8C2C4E"/>
    <w:multiLevelType w:val="hybridMultilevel"/>
    <w:tmpl w:val="30F46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597D8F"/>
    <w:multiLevelType w:val="multilevel"/>
    <w:tmpl w:val="6E66BE30"/>
    <w:lvl w:ilvl="0">
      <w:start w:val="3"/>
      <w:numFmt w:val="decimalZero"/>
      <w:lvlText w:val="%1"/>
      <w:lvlJc w:val="left"/>
      <w:pPr>
        <w:ind w:left="912" w:hanging="912"/>
      </w:pPr>
      <w:rPr>
        <w:rFonts w:hint="default"/>
        <w:b/>
      </w:rPr>
    </w:lvl>
    <w:lvl w:ilvl="1">
      <w:start w:val="2023"/>
      <w:numFmt w:val="decimal"/>
      <w:lvlText w:val="%1-%2"/>
      <w:lvlJc w:val="left"/>
      <w:pPr>
        <w:ind w:left="1272" w:hanging="912"/>
      </w:pPr>
      <w:rPr>
        <w:rFonts w:hint="default"/>
        <w:b/>
      </w:rPr>
    </w:lvl>
    <w:lvl w:ilvl="2">
      <w:start w:val="1"/>
      <w:numFmt w:val="decimalZero"/>
      <w:lvlText w:val="%1-%2.%3"/>
      <w:lvlJc w:val="left"/>
      <w:pPr>
        <w:ind w:left="1632" w:hanging="912"/>
      </w:pPr>
      <w:rPr>
        <w:rFonts w:hint="default"/>
        <w:b/>
      </w:rPr>
    </w:lvl>
    <w:lvl w:ilvl="3">
      <w:start w:val="1"/>
      <w:numFmt w:val="decimal"/>
      <w:lvlText w:val="%1-%2.%3.%4"/>
      <w:lvlJc w:val="left"/>
      <w:pPr>
        <w:ind w:left="1992" w:hanging="912"/>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D2B3803"/>
    <w:multiLevelType w:val="hybridMultilevel"/>
    <w:tmpl w:val="704EF750"/>
    <w:lvl w:ilvl="0" w:tplc="F5821624">
      <w:start w:val="1"/>
      <w:numFmt w:val="decimal"/>
      <w:lvlText w:val="%1."/>
      <w:lvlJc w:val="left"/>
      <w:pPr>
        <w:ind w:left="664" w:hanging="541"/>
      </w:pPr>
      <w:rPr>
        <w:rFonts w:ascii="Calibri" w:eastAsia="Calibri" w:hAnsi="Calibri" w:cs="Calibri" w:hint="default"/>
        <w:b/>
        <w:bCs/>
        <w:w w:val="100"/>
        <w:sz w:val="22"/>
        <w:szCs w:val="22"/>
      </w:rPr>
    </w:lvl>
    <w:lvl w:ilvl="1" w:tplc="B406BF0E">
      <w:numFmt w:val="bullet"/>
      <w:lvlText w:val=""/>
      <w:lvlJc w:val="left"/>
      <w:pPr>
        <w:ind w:left="844" w:hanging="361"/>
      </w:pPr>
      <w:rPr>
        <w:rFonts w:ascii="Symbol" w:eastAsia="Symbol" w:hAnsi="Symbol" w:cs="Symbol" w:hint="default"/>
        <w:w w:val="100"/>
        <w:sz w:val="22"/>
        <w:szCs w:val="22"/>
      </w:rPr>
    </w:lvl>
    <w:lvl w:ilvl="2" w:tplc="3320D2C0">
      <w:numFmt w:val="bullet"/>
      <w:lvlText w:val="•"/>
      <w:lvlJc w:val="left"/>
      <w:pPr>
        <w:ind w:left="1942" w:hanging="361"/>
      </w:pPr>
      <w:rPr>
        <w:rFonts w:hint="default"/>
      </w:rPr>
    </w:lvl>
    <w:lvl w:ilvl="3" w:tplc="88AA4BF6">
      <w:numFmt w:val="bullet"/>
      <w:lvlText w:val="•"/>
      <w:lvlJc w:val="left"/>
      <w:pPr>
        <w:ind w:left="3044" w:hanging="361"/>
      </w:pPr>
      <w:rPr>
        <w:rFonts w:hint="default"/>
      </w:rPr>
    </w:lvl>
    <w:lvl w:ilvl="4" w:tplc="B0BC9B9E">
      <w:numFmt w:val="bullet"/>
      <w:lvlText w:val="•"/>
      <w:lvlJc w:val="left"/>
      <w:pPr>
        <w:ind w:left="4146" w:hanging="361"/>
      </w:pPr>
      <w:rPr>
        <w:rFonts w:hint="default"/>
      </w:rPr>
    </w:lvl>
    <w:lvl w:ilvl="5" w:tplc="9A8A2C1A">
      <w:numFmt w:val="bullet"/>
      <w:lvlText w:val="•"/>
      <w:lvlJc w:val="left"/>
      <w:pPr>
        <w:ind w:left="5248" w:hanging="361"/>
      </w:pPr>
      <w:rPr>
        <w:rFonts w:hint="default"/>
      </w:rPr>
    </w:lvl>
    <w:lvl w:ilvl="6" w:tplc="45B23000">
      <w:numFmt w:val="bullet"/>
      <w:lvlText w:val="•"/>
      <w:lvlJc w:val="left"/>
      <w:pPr>
        <w:ind w:left="6351" w:hanging="361"/>
      </w:pPr>
      <w:rPr>
        <w:rFonts w:hint="default"/>
      </w:rPr>
    </w:lvl>
    <w:lvl w:ilvl="7" w:tplc="D08E891C">
      <w:numFmt w:val="bullet"/>
      <w:lvlText w:val="•"/>
      <w:lvlJc w:val="left"/>
      <w:pPr>
        <w:ind w:left="7453" w:hanging="361"/>
      </w:pPr>
      <w:rPr>
        <w:rFonts w:hint="default"/>
      </w:rPr>
    </w:lvl>
    <w:lvl w:ilvl="8" w:tplc="8F4CED44">
      <w:numFmt w:val="bullet"/>
      <w:lvlText w:val="•"/>
      <w:lvlJc w:val="left"/>
      <w:pPr>
        <w:ind w:left="8555" w:hanging="361"/>
      </w:pPr>
      <w:rPr>
        <w:rFonts w:hint="default"/>
      </w:rPr>
    </w:lvl>
  </w:abstractNum>
  <w:abstractNum w:abstractNumId="6" w15:restartNumberingAfterBreak="0">
    <w:nsid w:val="1EAD086F"/>
    <w:multiLevelType w:val="multilevel"/>
    <w:tmpl w:val="943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F6560"/>
    <w:multiLevelType w:val="hybridMultilevel"/>
    <w:tmpl w:val="DAC07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092AED"/>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77107D"/>
    <w:multiLevelType w:val="hybridMultilevel"/>
    <w:tmpl w:val="B54E0B7E"/>
    <w:lvl w:ilvl="0" w:tplc="315E61BC">
      <w:start w:val="1"/>
      <w:numFmt w:val="lowerLetter"/>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9AE377E"/>
    <w:multiLevelType w:val="hybridMultilevel"/>
    <w:tmpl w:val="58869A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BD0C08"/>
    <w:multiLevelType w:val="hybridMultilevel"/>
    <w:tmpl w:val="9F842F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332ACF"/>
    <w:multiLevelType w:val="multilevel"/>
    <w:tmpl w:val="01D8227E"/>
    <w:lvl w:ilvl="0">
      <w:start w:val="10"/>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43F009A"/>
    <w:multiLevelType w:val="hybridMultilevel"/>
    <w:tmpl w:val="7E3E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765272"/>
    <w:multiLevelType w:val="hybridMultilevel"/>
    <w:tmpl w:val="2D22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25339E"/>
    <w:multiLevelType w:val="hybridMultilevel"/>
    <w:tmpl w:val="0402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A0D19"/>
    <w:multiLevelType w:val="hybridMultilevel"/>
    <w:tmpl w:val="4E440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DA3E0D"/>
    <w:multiLevelType w:val="hybridMultilevel"/>
    <w:tmpl w:val="6AFE1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1B5E63"/>
    <w:multiLevelType w:val="hybridMultilevel"/>
    <w:tmpl w:val="1E949E3A"/>
    <w:lvl w:ilvl="0" w:tplc="BFFA5CA8">
      <w:start w:val="1"/>
      <w:numFmt w:val="decimal"/>
      <w:lvlText w:val="%1."/>
      <w:lvlJc w:val="left"/>
      <w:pPr>
        <w:ind w:left="1363" w:hanging="360"/>
      </w:pPr>
      <w:rPr>
        <w:rFonts w:hint="default"/>
        <w:sz w:val="24"/>
      </w:r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19" w15:restartNumberingAfterBreak="0">
    <w:nsid w:val="55D64B4B"/>
    <w:multiLevelType w:val="hybridMultilevel"/>
    <w:tmpl w:val="F4D63ABE"/>
    <w:lvl w:ilvl="0" w:tplc="581C85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41308C"/>
    <w:multiLevelType w:val="hybridMultilevel"/>
    <w:tmpl w:val="803A927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21" w15:restartNumberingAfterBreak="0">
    <w:nsid w:val="5A7F7B1E"/>
    <w:multiLevelType w:val="multilevel"/>
    <w:tmpl w:val="156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D4396"/>
    <w:multiLevelType w:val="hybridMultilevel"/>
    <w:tmpl w:val="A93AC47E"/>
    <w:lvl w:ilvl="0" w:tplc="2C948E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1B05D0"/>
    <w:multiLevelType w:val="hybridMultilevel"/>
    <w:tmpl w:val="EC2ACE2E"/>
    <w:lvl w:ilvl="0" w:tplc="3492557C">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70E5876"/>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E27F10"/>
    <w:multiLevelType w:val="multilevel"/>
    <w:tmpl w:val="B838C468"/>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320645A"/>
    <w:multiLevelType w:val="hybridMultilevel"/>
    <w:tmpl w:val="2B78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25"/>
  </w:num>
  <w:num w:numId="5">
    <w:abstractNumId w:val="14"/>
  </w:num>
  <w:num w:numId="6">
    <w:abstractNumId w:val="11"/>
  </w:num>
  <w:num w:numId="7">
    <w:abstractNumId w:val="13"/>
  </w:num>
  <w:num w:numId="8">
    <w:abstractNumId w:val="10"/>
  </w:num>
  <w:num w:numId="9">
    <w:abstractNumId w:val="26"/>
  </w:num>
  <w:num w:numId="10">
    <w:abstractNumId w:val="20"/>
  </w:num>
  <w:num w:numId="11">
    <w:abstractNumId w:val="18"/>
  </w:num>
  <w:num w:numId="12">
    <w:abstractNumId w:val="16"/>
  </w:num>
  <w:num w:numId="13">
    <w:abstractNumId w:val="22"/>
  </w:num>
  <w:num w:numId="14">
    <w:abstractNumId w:val="4"/>
  </w:num>
  <w:num w:numId="15">
    <w:abstractNumId w:val="19"/>
  </w:num>
  <w:num w:numId="16">
    <w:abstractNumId w:val="23"/>
  </w:num>
  <w:num w:numId="17">
    <w:abstractNumId w:val="5"/>
  </w:num>
  <w:num w:numId="18">
    <w:abstractNumId w:val="9"/>
  </w:num>
  <w:num w:numId="19">
    <w:abstractNumId w:val="2"/>
  </w:num>
  <w:num w:numId="20">
    <w:abstractNumId w:val="8"/>
  </w:num>
  <w:num w:numId="21">
    <w:abstractNumId w:val="24"/>
  </w:num>
  <w:num w:numId="22">
    <w:abstractNumId w:val="12"/>
  </w:num>
  <w:num w:numId="23">
    <w:abstractNumId w:val="6"/>
  </w:num>
  <w:num w:numId="24">
    <w:abstractNumId w:val="21"/>
  </w:num>
  <w:num w:numId="25">
    <w:abstractNumId w:val="0"/>
  </w:num>
  <w:num w:numId="26">
    <w:abstractNumId w:val="7"/>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11C48"/>
    <w:rsid w:val="0001325D"/>
    <w:rsid w:val="000205FC"/>
    <w:rsid w:val="00026ACD"/>
    <w:rsid w:val="00026B92"/>
    <w:rsid w:val="00033A41"/>
    <w:rsid w:val="00034954"/>
    <w:rsid w:val="000371C6"/>
    <w:rsid w:val="0004134F"/>
    <w:rsid w:val="0004629B"/>
    <w:rsid w:val="00046B7A"/>
    <w:rsid w:val="000478AC"/>
    <w:rsid w:val="00047EDE"/>
    <w:rsid w:val="000513A1"/>
    <w:rsid w:val="00053C56"/>
    <w:rsid w:val="00056BF1"/>
    <w:rsid w:val="0006363E"/>
    <w:rsid w:val="000641CF"/>
    <w:rsid w:val="0006466A"/>
    <w:rsid w:val="00064CB0"/>
    <w:rsid w:val="00067FF5"/>
    <w:rsid w:val="000740ED"/>
    <w:rsid w:val="00074B7E"/>
    <w:rsid w:val="00080315"/>
    <w:rsid w:val="0008617C"/>
    <w:rsid w:val="00094521"/>
    <w:rsid w:val="0009630F"/>
    <w:rsid w:val="000A29A1"/>
    <w:rsid w:val="000A5B18"/>
    <w:rsid w:val="000B0106"/>
    <w:rsid w:val="000B4A99"/>
    <w:rsid w:val="000B7A4D"/>
    <w:rsid w:val="000D02E1"/>
    <w:rsid w:val="000D3A09"/>
    <w:rsid w:val="000D601F"/>
    <w:rsid w:val="000D7955"/>
    <w:rsid w:val="000E061C"/>
    <w:rsid w:val="000E2D13"/>
    <w:rsid w:val="000E6921"/>
    <w:rsid w:val="000F1AD9"/>
    <w:rsid w:val="00102EBF"/>
    <w:rsid w:val="001034BF"/>
    <w:rsid w:val="00104E55"/>
    <w:rsid w:val="001160E2"/>
    <w:rsid w:val="00122680"/>
    <w:rsid w:val="00122820"/>
    <w:rsid w:val="00122BE7"/>
    <w:rsid w:val="00122C51"/>
    <w:rsid w:val="00124CF6"/>
    <w:rsid w:val="00146A2A"/>
    <w:rsid w:val="00147FE0"/>
    <w:rsid w:val="001565E4"/>
    <w:rsid w:val="00171B65"/>
    <w:rsid w:val="001817A9"/>
    <w:rsid w:val="00182B78"/>
    <w:rsid w:val="001939B0"/>
    <w:rsid w:val="00194761"/>
    <w:rsid w:val="001A20D2"/>
    <w:rsid w:val="001B2748"/>
    <w:rsid w:val="001D2D9D"/>
    <w:rsid w:val="001D77EE"/>
    <w:rsid w:val="001E3B6D"/>
    <w:rsid w:val="001E6D30"/>
    <w:rsid w:val="001F4BAC"/>
    <w:rsid w:val="001F651D"/>
    <w:rsid w:val="0020033E"/>
    <w:rsid w:val="00200C8C"/>
    <w:rsid w:val="002018D4"/>
    <w:rsid w:val="00206AB7"/>
    <w:rsid w:val="00207C8E"/>
    <w:rsid w:val="00214AFF"/>
    <w:rsid w:val="00215334"/>
    <w:rsid w:val="00220B80"/>
    <w:rsid w:val="002215B5"/>
    <w:rsid w:val="002216EA"/>
    <w:rsid w:val="0022296C"/>
    <w:rsid w:val="002268D6"/>
    <w:rsid w:val="00237053"/>
    <w:rsid w:val="0024524E"/>
    <w:rsid w:val="00245392"/>
    <w:rsid w:val="00250CA6"/>
    <w:rsid w:val="0025132E"/>
    <w:rsid w:val="0025531A"/>
    <w:rsid w:val="0026012C"/>
    <w:rsid w:val="002810C2"/>
    <w:rsid w:val="002811DC"/>
    <w:rsid w:val="00295E18"/>
    <w:rsid w:val="002960ED"/>
    <w:rsid w:val="002A0E57"/>
    <w:rsid w:val="002A0E67"/>
    <w:rsid w:val="002A2C63"/>
    <w:rsid w:val="002A431D"/>
    <w:rsid w:val="002A6143"/>
    <w:rsid w:val="002B16B0"/>
    <w:rsid w:val="002C2ABF"/>
    <w:rsid w:val="002C673D"/>
    <w:rsid w:val="002D417E"/>
    <w:rsid w:val="002D41FD"/>
    <w:rsid w:val="002E33FC"/>
    <w:rsid w:val="002E69CA"/>
    <w:rsid w:val="002F0852"/>
    <w:rsid w:val="002F6CCA"/>
    <w:rsid w:val="00301D2E"/>
    <w:rsid w:val="00305EE1"/>
    <w:rsid w:val="00311D1D"/>
    <w:rsid w:val="00321C51"/>
    <w:rsid w:val="00324DD9"/>
    <w:rsid w:val="00325592"/>
    <w:rsid w:val="0032566D"/>
    <w:rsid w:val="00326549"/>
    <w:rsid w:val="00352F85"/>
    <w:rsid w:val="00353A62"/>
    <w:rsid w:val="003560C3"/>
    <w:rsid w:val="003742C2"/>
    <w:rsid w:val="003744FC"/>
    <w:rsid w:val="00390722"/>
    <w:rsid w:val="0039777F"/>
    <w:rsid w:val="003A317C"/>
    <w:rsid w:val="003A6778"/>
    <w:rsid w:val="003B1763"/>
    <w:rsid w:val="003B4616"/>
    <w:rsid w:val="003B5E02"/>
    <w:rsid w:val="003C236F"/>
    <w:rsid w:val="003C7FAE"/>
    <w:rsid w:val="003D006F"/>
    <w:rsid w:val="003D3BBC"/>
    <w:rsid w:val="003D448E"/>
    <w:rsid w:val="003E7B8B"/>
    <w:rsid w:val="003F0F53"/>
    <w:rsid w:val="003F1A9D"/>
    <w:rsid w:val="003F7C80"/>
    <w:rsid w:val="00400549"/>
    <w:rsid w:val="00401E0A"/>
    <w:rsid w:val="00414438"/>
    <w:rsid w:val="0042690D"/>
    <w:rsid w:val="00427284"/>
    <w:rsid w:val="00433431"/>
    <w:rsid w:val="00433580"/>
    <w:rsid w:val="0043591E"/>
    <w:rsid w:val="00445BC5"/>
    <w:rsid w:val="00451DB4"/>
    <w:rsid w:val="00451E1F"/>
    <w:rsid w:val="00462925"/>
    <w:rsid w:val="00471AD7"/>
    <w:rsid w:val="00473140"/>
    <w:rsid w:val="00476123"/>
    <w:rsid w:val="0047773F"/>
    <w:rsid w:val="00484F6C"/>
    <w:rsid w:val="00485AAC"/>
    <w:rsid w:val="004876EB"/>
    <w:rsid w:val="00492D19"/>
    <w:rsid w:val="00494E7E"/>
    <w:rsid w:val="00495C4B"/>
    <w:rsid w:val="004A0E6E"/>
    <w:rsid w:val="004A4972"/>
    <w:rsid w:val="004A5FDF"/>
    <w:rsid w:val="004A7CA2"/>
    <w:rsid w:val="004B79D3"/>
    <w:rsid w:val="004C23E9"/>
    <w:rsid w:val="004C27BE"/>
    <w:rsid w:val="004C382D"/>
    <w:rsid w:val="004D2288"/>
    <w:rsid w:val="004E3FC5"/>
    <w:rsid w:val="004E4877"/>
    <w:rsid w:val="004F03B4"/>
    <w:rsid w:val="004F242B"/>
    <w:rsid w:val="004F522C"/>
    <w:rsid w:val="0050372C"/>
    <w:rsid w:val="00504731"/>
    <w:rsid w:val="005062CE"/>
    <w:rsid w:val="00506A78"/>
    <w:rsid w:val="00517472"/>
    <w:rsid w:val="005251B4"/>
    <w:rsid w:val="00526A02"/>
    <w:rsid w:val="00530A5F"/>
    <w:rsid w:val="00530CA9"/>
    <w:rsid w:val="0054184B"/>
    <w:rsid w:val="00543F24"/>
    <w:rsid w:val="005455BC"/>
    <w:rsid w:val="005511BB"/>
    <w:rsid w:val="00551FEE"/>
    <w:rsid w:val="00562600"/>
    <w:rsid w:val="0056567B"/>
    <w:rsid w:val="005672AC"/>
    <w:rsid w:val="00567859"/>
    <w:rsid w:val="00567E94"/>
    <w:rsid w:val="00575064"/>
    <w:rsid w:val="00585595"/>
    <w:rsid w:val="005872FF"/>
    <w:rsid w:val="0058777D"/>
    <w:rsid w:val="005908AA"/>
    <w:rsid w:val="00593517"/>
    <w:rsid w:val="005963C8"/>
    <w:rsid w:val="005A5099"/>
    <w:rsid w:val="005A513F"/>
    <w:rsid w:val="005A5A62"/>
    <w:rsid w:val="005B0B71"/>
    <w:rsid w:val="005C0968"/>
    <w:rsid w:val="005C1725"/>
    <w:rsid w:val="005D1574"/>
    <w:rsid w:val="005D3E2A"/>
    <w:rsid w:val="005D4230"/>
    <w:rsid w:val="005D6526"/>
    <w:rsid w:val="005D679A"/>
    <w:rsid w:val="005E317A"/>
    <w:rsid w:val="005E4BEE"/>
    <w:rsid w:val="005E652A"/>
    <w:rsid w:val="005F2638"/>
    <w:rsid w:val="005F2A56"/>
    <w:rsid w:val="00601A13"/>
    <w:rsid w:val="006219F7"/>
    <w:rsid w:val="006222B5"/>
    <w:rsid w:val="00627C19"/>
    <w:rsid w:val="006433E9"/>
    <w:rsid w:val="0064395C"/>
    <w:rsid w:val="00643E46"/>
    <w:rsid w:val="00654324"/>
    <w:rsid w:val="00655907"/>
    <w:rsid w:val="00655B83"/>
    <w:rsid w:val="00664186"/>
    <w:rsid w:val="006660E2"/>
    <w:rsid w:val="00671AD1"/>
    <w:rsid w:val="00682C77"/>
    <w:rsid w:val="00691985"/>
    <w:rsid w:val="0069453E"/>
    <w:rsid w:val="006A1CC5"/>
    <w:rsid w:val="006A5C02"/>
    <w:rsid w:val="006A6929"/>
    <w:rsid w:val="006B24F6"/>
    <w:rsid w:val="006B4049"/>
    <w:rsid w:val="006C44EB"/>
    <w:rsid w:val="006D2AD4"/>
    <w:rsid w:val="006D2F48"/>
    <w:rsid w:val="006E415C"/>
    <w:rsid w:val="006E7838"/>
    <w:rsid w:val="006F2354"/>
    <w:rsid w:val="006F42EC"/>
    <w:rsid w:val="006F6E1D"/>
    <w:rsid w:val="007014D4"/>
    <w:rsid w:val="007030FB"/>
    <w:rsid w:val="00706499"/>
    <w:rsid w:val="00713800"/>
    <w:rsid w:val="00716618"/>
    <w:rsid w:val="00726E13"/>
    <w:rsid w:val="00731B82"/>
    <w:rsid w:val="00732287"/>
    <w:rsid w:val="00744050"/>
    <w:rsid w:val="00746AC8"/>
    <w:rsid w:val="00751189"/>
    <w:rsid w:val="00764A52"/>
    <w:rsid w:val="007906BC"/>
    <w:rsid w:val="00791CE4"/>
    <w:rsid w:val="007A2762"/>
    <w:rsid w:val="007A2E5C"/>
    <w:rsid w:val="007A4E4E"/>
    <w:rsid w:val="007A51C9"/>
    <w:rsid w:val="007B746A"/>
    <w:rsid w:val="007D056C"/>
    <w:rsid w:val="007D076A"/>
    <w:rsid w:val="007D35DD"/>
    <w:rsid w:val="007D3757"/>
    <w:rsid w:val="007E1613"/>
    <w:rsid w:val="007E26C3"/>
    <w:rsid w:val="007E6973"/>
    <w:rsid w:val="007F15C9"/>
    <w:rsid w:val="007F272B"/>
    <w:rsid w:val="007F735A"/>
    <w:rsid w:val="007F7473"/>
    <w:rsid w:val="00801B0E"/>
    <w:rsid w:val="00802CFC"/>
    <w:rsid w:val="00811E14"/>
    <w:rsid w:val="008158B5"/>
    <w:rsid w:val="0082394A"/>
    <w:rsid w:val="00824747"/>
    <w:rsid w:val="008248CC"/>
    <w:rsid w:val="00827A67"/>
    <w:rsid w:val="00842DFC"/>
    <w:rsid w:val="00852298"/>
    <w:rsid w:val="00853EC1"/>
    <w:rsid w:val="008609FA"/>
    <w:rsid w:val="00862D83"/>
    <w:rsid w:val="00864C51"/>
    <w:rsid w:val="008725C2"/>
    <w:rsid w:val="008812AA"/>
    <w:rsid w:val="008902BD"/>
    <w:rsid w:val="008922BE"/>
    <w:rsid w:val="0089243F"/>
    <w:rsid w:val="008A0F4A"/>
    <w:rsid w:val="008A5C40"/>
    <w:rsid w:val="008B6255"/>
    <w:rsid w:val="008B7886"/>
    <w:rsid w:val="008C3E89"/>
    <w:rsid w:val="008C4BE9"/>
    <w:rsid w:val="008D1ED8"/>
    <w:rsid w:val="008D4A9C"/>
    <w:rsid w:val="008E0108"/>
    <w:rsid w:val="008E373F"/>
    <w:rsid w:val="008F219B"/>
    <w:rsid w:val="008F3ACA"/>
    <w:rsid w:val="008F5D96"/>
    <w:rsid w:val="00905574"/>
    <w:rsid w:val="009104CE"/>
    <w:rsid w:val="00911E47"/>
    <w:rsid w:val="00915042"/>
    <w:rsid w:val="00915538"/>
    <w:rsid w:val="00922E23"/>
    <w:rsid w:val="009239A6"/>
    <w:rsid w:val="0092630E"/>
    <w:rsid w:val="00926F0F"/>
    <w:rsid w:val="009278D1"/>
    <w:rsid w:val="00932A6A"/>
    <w:rsid w:val="00933181"/>
    <w:rsid w:val="00937EA4"/>
    <w:rsid w:val="00940EBD"/>
    <w:rsid w:val="009575D9"/>
    <w:rsid w:val="009714A6"/>
    <w:rsid w:val="00972518"/>
    <w:rsid w:val="00972E99"/>
    <w:rsid w:val="00980B3C"/>
    <w:rsid w:val="009863A0"/>
    <w:rsid w:val="009909DB"/>
    <w:rsid w:val="00996CF0"/>
    <w:rsid w:val="009A3321"/>
    <w:rsid w:val="009A6342"/>
    <w:rsid w:val="009B0B5D"/>
    <w:rsid w:val="009B6844"/>
    <w:rsid w:val="009C2309"/>
    <w:rsid w:val="009C7B07"/>
    <w:rsid w:val="009D3424"/>
    <w:rsid w:val="009D5C39"/>
    <w:rsid w:val="009D5D4B"/>
    <w:rsid w:val="009D73CD"/>
    <w:rsid w:val="009E3EF2"/>
    <w:rsid w:val="009F0B8B"/>
    <w:rsid w:val="009F323D"/>
    <w:rsid w:val="009F54BE"/>
    <w:rsid w:val="009F5732"/>
    <w:rsid w:val="00A01D05"/>
    <w:rsid w:val="00A0352C"/>
    <w:rsid w:val="00A05AFC"/>
    <w:rsid w:val="00A10975"/>
    <w:rsid w:val="00A13707"/>
    <w:rsid w:val="00A17A82"/>
    <w:rsid w:val="00A20262"/>
    <w:rsid w:val="00A21B43"/>
    <w:rsid w:val="00A224CB"/>
    <w:rsid w:val="00A24CE2"/>
    <w:rsid w:val="00A24E24"/>
    <w:rsid w:val="00A269F9"/>
    <w:rsid w:val="00A32CD4"/>
    <w:rsid w:val="00A40FE3"/>
    <w:rsid w:val="00A42ACF"/>
    <w:rsid w:val="00A477FB"/>
    <w:rsid w:val="00A52D09"/>
    <w:rsid w:val="00A57256"/>
    <w:rsid w:val="00A626D3"/>
    <w:rsid w:val="00A647C5"/>
    <w:rsid w:val="00A73726"/>
    <w:rsid w:val="00A7395F"/>
    <w:rsid w:val="00A81E88"/>
    <w:rsid w:val="00A82C50"/>
    <w:rsid w:val="00A82D9B"/>
    <w:rsid w:val="00AA5415"/>
    <w:rsid w:val="00AA6650"/>
    <w:rsid w:val="00AB7F3B"/>
    <w:rsid w:val="00AC08FF"/>
    <w:rsid w:val="00AC13F3"/>
    <w:rsid w:val="00AC3F32"/>
    <w:rsid w:val="00AD62CD"/>
    <w:rsid w:val="00AD66D0"/>
    <w:rsid w:val="00AE786F"/>
    <w:rsid w:val="00AF328B"/>
    <w:rsid w:val="00B017EC"/>
    <w:rsid w:val="00B041DA"/>
    <w:rsid w:val="00B05502"/>
    <w:rsid w:val="00B05E44"/>
    <w:rsid w:val="00B160B4"/>
    <w:rsid w:val="00B213C6"/>
    <w:rsid w:val="00B21ED8"/>
    <w:rsid w:val="00B2410F"/>
    <w:rsid w:val="00B31341"/>
    <w:rsid w:val="00B33CD0"/>
    <w:rsid w:val="00B37612"/>
    <w:rsid w:val="00B37D1F"/>
    <w:rsid w:val="00B42CBF"/>
    <w:rsid w:val="00B43E2F"/>
    <w:rsid w:val="00B44E72"/>
    <w:rsid w:val="00B65781"/>
    <w:rsid w:val="00B70216"/>
    <w:rsid w:val="00B81797"/>
    <w:rsid w:val="00B81F27"/>
    <w:rsid w:val="00B85B0E"/>
    <w:rsid w:val="00B914B1"/>
    <w:rsid w:val="00B93C15"/>
    <w:rsid w:val="00B96A77"/>
    <w:rsid w:val="00BA1F88"/>
    <w:rsid w:val="00BA5F1B"/>
    <w:rsid w:val="00BB22B3"/>
    <w:rsid w:val="00BB374D"/>
    <w:rsid w:val="00BB4B44"/>
    <w:rsid w:val="00BC2A21"/>
    <w:rsid w:val="00BC2E11"/>
    <w:rsid w:val="00BC386D"/>
    <w:rsid w:val="00BC3C3A"/>
    <w:rsid w:val="00BC4323"/>
    <w:rsid w:val="00BC4BC0"/>
    <w:rsid w:val="00BC6B4E"/>
    <w:rsid w:val="00BD0AAB"/>
    <w:rsid w:val="00BD331C"/>
    <w:rsid w:val="00BE0A4C"/>
    <w:rsid w:val="00BE0CED"/>
    <w:rsid w:val="00BE48F9"/>
    <w:rsid w:val="00BF2139"/>
    <w:rsid w:val="00C0394E"/>
    <w:rsid w:val="00C043D6"/>
    <w:rsid w:val="00C05D5D"/>
    <w:rsid w:val="00C072BD"/>
    <w:rsid w:val="00C102E8"/>
    <w:rsid w:val="00C11DD4"/>
    <w:rsid w:val="00C11EF6"/>
    <w:rsid w:val="00C30E4E"/>
    <w:rsid w:val="00C32926"/>
    <w:rsid w:val="00C342D5"/>
    <w:rsid w:val="00C37E35"/>
    <w:rsid w:val="00C44368"/>
    <w:rsid w:val="00C479B7"/>
    <w:rsid w:val="00C51EC5"/>
    <w:rsid w:val="00C5443D"/>
    <w:rsid w:val="00C54960"/>
    <w:rsid w:val="00C64FEC"/>
    <w:rsid w:val="00C71ADE"/>
    <w:rsid w:val="00C73711"/>
    <w:rsid w:val="00C7539E"/>
    <w:rsid w:val="00C80A00"/>
    <w:rsid w:val="00C83752"/>
    <w:rsid w:val="00CA0D75"/>
    <w:rsid w:val="00CA697E"/>
    <w:rsid w:val="00CC11AC"/>
    <w:rsid w:val="00CC41D5"/>
    <w:rsid w:val="00CC7A55"/>
    <w:rsid w:val="00CD1432"/>
    <w:rsid w:val="00CD534F"/>
    <w:rsid w:val="00CD6AF6"/>
    <w:rsid w:val="00D01CB1"/>
    <w:rsid w:val="00D058A2"/>
    <w:rsid w:val="00D074D6"/>
    <w:rsid w:val="00D1432A"/>
    <w:rsid w:val="00D15BC2"/>
    <w:rsid w:val="00D16962"/>
    <w:rsid w:val="00D16B85"/>
    <w:rsid w:val="00D23CA4"/>
    <w:rsid w:val="00D24D26"/>
    <w:rsid w:val="00D339E2"/>
    <w:rsid w:val="00D360FB"/>
    <w:rsid w:val="00D36445"/>
    <w:rsid w:val="00D54FC6"/>
    <w:rsid w:val="00D61C82"/>
    <w:rsid w:val="00D63220"/>
    <w:rsid w:val="00D67CF1"/>
    <w:rsid w:val="00D70923"/>
    <w:rsid w:val="00D71E5D"/>
    <w:rsid w:val="00D73D1A"/>
    <w:rsid w:val="00D8674E"/>
    <w:rsid w:val="00D90F7C"/>
    <w:rsid w:val="00D95D53"/>
    <w:rsid w:val="00DA0FA7"/>
    <w:rsid w:val="00DA2201"/>
    <w:rsid w:val="00DA62FA"/>
    <w:rsid w:val="00DB09B6"/>
    <w:rsid w:val="00DB49D9"/>
    <w:rsid w:val="00DB4E88"/>
    <w:rsid w:val="00DB630D"/>
    <w:rsid w:val="00DB7C0B"/>
    <w:rsid w:val="00DC2573"/>
    <w:rsid w:val="00DD2412"/>
    <w:rsid w:val="00DD434B"/>
    <w:rsid w:val="00DD5042"/>
    <w:rsid w:val="00DE3DB5"/>
    <w:rsid w:val="00DE4BF0"/>
    <w:rsid w:val="00DE5E7B"/>
    <w:rsid w:val="00DE7418"/>
    <w:rsid w:val="00E00C6A"/>
    <w:rsid w:val="00E01A89"/>
    <w:rsid w:val="00E025C6"/>
    <w:rsid w:val="00E027E6"/>
    <w:rsid w:val="00E02EDE"/>
    <w:rsid w:val="00E0687B"/>
    <w:rsid w:val="00E140F8"/>
    <w:rsid w:val="00E155B4"/>
    <w:rsid w:val="00E236F8"/>
    <w:rsid w:val="00E23A00"/>
    <w:rsid w:val="00E2529D"/>
    <w:rsid w:val="00E25A35"/>
    <w:rsid w:val="00E275A1"/>
    <w:rsid w:val="00E32B8E"/>
    <w:rsid w:val="00E32CE8"/>
    <w:rsid w:val="00E34157"/>
    <w:rsid w:val="00E44431"/>
    <w:rsid w:val="00E47EDA"/>
    <w:rsid w:val="00E533AF"/>
    <w:rsid w:val="00E55A37"/>
    <w:rsid w:val="00E55D0E"/>
    <w:rsid w:val="00E55D15"/>
    <w:rsid w:val="00E572B7"/>
    <w:rsid w:val="00E6682D"/>
    <w:rsid w:val="00E7234D"/>
    <w:rsid w:val="00E822FB"/>
    <w:rsid w:val="00E867ED"/>
    <w:rsid w:val="00E86C2A"/>
    <w:rsid w:val="00E91E4F"/>
    <w:rsid w:val="00E94BEF"/>
    <w:rsid w:val="00EB00CC"/>
    <w:rsid w:val="00EB54B9"/>
    <w:rsid w:val="00EB7B6D"/>
    <w:rsid w:val="00EC2087"/>
    <w:rsid w:val="00EC6854"/>
    <w:rsid w:val="00ED5204"/>
    <w:rsid w:val="00EE066D"/>
    <w:rsid w:val="00EE2212"/>
    <w:rsid w:val="00EE7035"/>
    <w:rsid w:val="00EF003D"/>
    <w:rsid w:val="00EF3772"/>
    <w:rsid w:val="00EF418D"/>
    <w:rsid w:val="00EF5678"/>
    <w:rsid w:val="00F04917"/>
    <w:rsid w:val="00F06B09"/>
    <w:rsid w:val="00F06F1D"/>
    <w:rsid w:val="00F16C7C"/>
    <w:rsid w:val="00F305B8"/>
    <w:rsid w:val="00F33DDB"/>
    <w:rsid w:val="00F35073"/>
    <w:rsid w:val="00F4677C"/>
    <w:rsid w:val="00F46939"/>
    <w:rsid w:val="00F50C49"/>
    <w:rsid w:val="00F61AF9"/>
    <w:rsid w:val="00F624AF"/>
    <w:rsid w:val="00F67CC3"/>
    <w:rsid w:val="00F701FB"/>
    <w:rsid w:val="00F70726"/>
    <w:rsid w:val="00F73DB8"/>
    <w:rsid w:val="00F77CAD"/>
    <w:rsid w:val="00F81BEE"/>
    <w:rsid w:val="00F82329"/>
    <w:rsid w:val="00F836D7"/>
    <w:rsid w:val="00F8482E"/>
    <w:rsid w:val="00F948E9"/>
    <w:rsid w:val="00F95510"/>
    <w:rsid w:val="00FB168D"/>
    <w:rsid w:val="00FB6B38"/>
    <w:rsid w:val="00FB735F"/>
    <w:rsid w:val="00FC19C5"/>
    <w:rsid w:val="00FC5BE7"/>
    <w:rsid w:val="00FC5F1A"/>
    <w:rsid w:val="00FC6CA8"/>
    <w:rsid w:val="00FD0D50"/>
    <w:rsid w:val="00FD23C2"/>
    <w:rsid w:val="00FD2F82"/>
    <w:rsid w:val="00FE0E27"/>
    <w:rsid w:val="00FE1CC1"/>
    <w:rsid w:val="00FE28C5"/>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B1424D56-4AFA-44BF-9972-5EE7BDA7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C5B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 w:type="character" w:customStyle="1" w:styleId="contentpasted0">
    <w:name w:val="contentpasted0"/>
    <w:basedOn w:val="DefaultParagraphFont"/>
    <w:rsid w:val="003F7C80"/>
  </w:style>
  <w:style w:type="character" w:customStyle="1" w:styleId="contentpasted1">
    <w:name w:val="contentpasted1"/>
    <w:basedOn w:val="DefaultParagraphFont"/>
    <w:rsid w:val="003F7C80"/>
  </w:style>
  <w:style w:type="character" w:customStyle="1" w:styleId="contentpasted2">
    <w:name w:val="contentpasted2"/>
    <w:basedOn w:val="DefaultParagraphFont"/>
    <w:rsid w:val="003F7C80"/>
  </w:style>
  <w:style w:type="paragraph" w:customStyle="1" w:styleId="Standard">
    <w:name w:val="Standard"/>
    <w:rsid w:val="00F8482E"/>
    <w:pPr>
      <w:suppressAutoHyphens/>
      <w:autoSpaceDN w:val="0"/>
      <w:textAlignment w:val="baseline"/>
    </w:pPr>
    <w:rPr>
      <w:rFonts w:ascii="Arial" w:eastAsia="Times New Roman" w:hAnsi="Arial" w:cs="Times New Roman"/>
      <w:kern w:val="3"/>
      <w:sz w:val="20"/>
      <w:szCs w:val="20"/>
      <w:lang w:val="en-US"/>
    </w:rPr>
  </w:style>
  <w:style w:type="character" w:styleId="Emphasis">
    <w:name w:val="Emphasis"/>
    <w:basedOn w:val="DefaultParagraphFont"/>
    <w:uiPriority w:val="20"/>
    <w:qFormat/>
    <w:rsid w:val="00F33DDB"/>
    <w:rPr>
      <w:i/>
      <w:iCs/>
    </w:rPr>
  </w:style>
  <w:style w:type="paragraph" w:customStyle="1" w:styleId="Level5">
    <w:name w:val="Level 5"/>
    <w:basedOn w:val="Normal"/>
    <w:uiPriority w:val="99"/>
    <w:rsid w:val="00D71E5D"/>
    <w:pPr>
      <w:autoSpaceDE w:val="0"/>
      <w:autoSpaceDN w:val="0"/>
      <w:ind w:left="3600" w:hanging="720"/>
    </w:pPr>
    <w:rPr>
      <w:rFonts w:ascii="Times New Roman" w:eastAsiaTheme="minorEastAsia" w:hAnsi="Times New Roman" w:cs="Times New Roman"/>
      <w:lang w:eastAsia="en-CA"/>
    </w:rPr>
  </w:style>
  <w:style w:type="character" w:customStyle="1" w:styleId="Heading5Char">
    <w:name w:val="Heading 5 Char"/>
    <w:basedOn w:val="DefaultParagraphFont"/>
    <w:link w:val="Heading5"/>
    <w:uiPriority w:val="9"/>
    <w:semiHidden/>
    <w:rsid w:val="00FC5BE7"/>
    <w:rPr>
      <w:rFonts w:asciiTheme="majorHAnsi" w:eastAsiaTheme="majorEastAsia" w:hAnsiTheme="majorHAnsi" w:cstheme="majorBidi"/>
      <w:color w:val="2F5496" w:themeColor="accent1" w:themeShade="BF"/>
    </w:rPr>
  </w:style>
  <w:style w:type="character" w:customStyle="1" w:styleId="divider">
    <w:name w:val="divider"/>
    <w:basedOn w:val="DefaultParagraphFont"/>
    <w:rsid w:val="00FC5BE7"/>
  </w:style>
  <w:style w:type="paragraph" w:customStyle="1" w:styleId="active">
    <w:name w:val="active"/>
    <w:basedOn w:val="Normal"/>
    <w:rsid w:val="00FC5BE7"/>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88161304">
      <w:bodyDiv w:val="1"/>
      <w:marLeft w:val="0"/>
      <w:marRight w:val="0"/>
      <w:marTop w:val="0"/>
      <w:marBottom w:val="0"/>
      <w:divBdr>
        <w:top w:val="none" w:sz="0" w:space="0" w:color="auto"/>
        <w:left w:val="none" w:sz="0" w:space="0" w:color="auto"/>
        <w:bottom w:val="none" w:sz="0" w:space="0" w:color="auto"/>
        <w:right w:val="none" w:sz="0" w:space="0" w:color="auto"/>
      </w:divBdr>
    </w:div>
    <w:div w:id="271714907">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606886312">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 w:id="1490829491">
      <w:bodyDiv w:val="1"/>
      <w:marLeft w:val="0"/>
      <w:marRight w:val="0"/>
      <w:marTop w:val="0"/>
      <w:marBottom w:val="0"/>
      <w:divBdr>
        <w:top w:val="none" w:sz="0" w:space="0" w:color="auto"/>
        <w:left w:val="none" w:sz="0" w:space="0" w:color="auto"/>
        <w:bottom w:val="none" w:sz="0" w:space="0" w:color="auto"/>
        <w:right w:val="none" w:sz="0" w:space="0" w:color="auto"/>
      </w:divBdr>
    </w:div>
    <w:div w:id="1573078210">
      <w:bodyDiv w:val="1"/>
      <w:marLeft w:val="0"/>
      <w:marRight w:val="0"/>
      <w:marTop w:val="0"/>
      <w:marBottom w:val="0"/>
      <w:divBdr>
        <w:top w:val="none" w:sz="0" w:space="0" w:color="auto"/>
        <w:left w:val="none" w:sz="0" w:space="0" w:color="auto"/>
        <w:bottom w:val="none" w:sz="0" w:space="0" w:color="auto"/>
        <w:right w:val="none" w:sz="0" w:space="0" w:color="auto"/>
      </w:divBdr>
    </w:div>
    <w:div w:id="1606767253">
      <w:bodyDiv w:val="1"/>
      <w:marLeft w:val="0"/>
      <w:marRight w:val="0"/>
      <w:marTop w:val="0"/>
      <w:marBottom w:val="0"/>
      <w:divBdr>
        <w:top w:val="none" w:sz="0" w:space="0" w:color="auto"/>
        <w:left w:val="none" w:sz="0" w:space="0" w:color="auto"/>
        <w:bottom w:val="none" w:sz="0" w:space="0" w:color="auto"/>
        <w:right w:val="none" w:sz="0" w:space="0" w:color="auto"/>
      </w:divBdr>
    </w:div>
    <w:div w:id="1687248610">
      <w:bodyDiv w:val="1"/>
      <w:marLeft w:val="0"/>
      <w:marRight w:val="0"/>
      <w:marTop w:val="0"/>
      <w:marBottom w:val="0"/>
      <w:divBdr>
        <w:top w:val="none" w:sz="0" w:space="0" w:color="auto"/>
        <w:left w:val="none" w:sz="0" w:space="0" w:color="auto"/>
        <w:bottom w:val="none" w:sz="0" w:space="0" w:color="auto"/>
        <w:right w:val="none" w:sz="0" w:space="0" w:color="auto"/>
      </w:divBdr>
    </w:div>
    <w:div w:id="1782530610">
      <w:bodyDiv w:val="1"/>
      <w:marLeft w:val="0"/>
      <w:marRight w:val="0"/>
      <w:marTop w:val="0"/>
      <w:marBottom w:val="0"/>
      <w:divBdr>
        <w:top w:val="none" w:sz="0" w:space="0" w:color="auto"/>
        <w:left w:val="none" w:sz="0" w:space="0" w:color="auto"/>
        <w:bottom w:val="none" w:sz="0" w:space="0" w:color="auto"/>
        <w:right w:val="none" w:sz="0" w:space="0" w:color="auto"/>
      </w:divBdr>
      <w:divsChild>
        <w:div w:id="453254716">
          <w:marLeft w:val="0"/>
          <w:marRight w:val="0"/>
          <w:marTop w:val="0"/>
          <w:marBottom w:val="0"/>
          <w:divBdr>
            <w:top w:val="none" w:sz="0" w:space="0" w:color="auto"/>
            <w:left w:val="none" w:sz="0" w:space="0" w:color="auto"/>
            <w:bottom w:val="none" w:sz="0" w:space="0" w:color="auto"/>
            <w:right w:val="none" w:sz="0" w:space="0" w:color="auto"/>
          </w:divBdr>
        </w:div>
        <w:div w:id="117645230">
          <w:marLeft w:val="0"/>
          <w:marRight w:val="0"/>
          <w:marTop w:val="0"/>
          <w:marBottom w:val="0"/>
          <w:divBdr>
            <w:top w:val="none" w:sz="0" w:space="0" w:color="auto"/>
            <w:left w:val="none" w:sz="0" w:space="0" w:color="auto"/>
            <w:bottom w:val="none" w:sz="0" w:space="0" w:color="auto"/>
            <w:right w:val="none" w:sz="0" w:space="0" w:color="auto"/>
          </w:divBdr>
        </w:div>
      </w:divsChild>
    </w:div>
    <w:div w:id="1977249489">
      <w:bodyDiv w:val="1"/>
      <w:marLeft w:val="0"/>
      <w:marRight w:val="0"/>
      <w:marTop w:val="0"/>
      <w:marBottom w:val="0"/>
      <w:divBdr>
        <w:top w:val="none" w:sz="0" w:space="0" w:color="auto"/>
        <w:left w:val="none" w:sz="0" w:space="0" w:color="auto"/>
        <w:bottom w:val="none" w:sz="0" w:space="0" w:color="auto"/>
        <w:right w:val="none" w:sz="0" w:space="0" w:color="auto"/>
      </w:divBdr>
    </w:div>
    <w:div w:id="1989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ay.elkridge@sasktel.net" TargetMode="External"/><Relationship Id="rId13" Type="http://schemas.openxmlformats.org/officeDocument/2006/relationships/hyperlink" Target="mailto:clintaustin@shaw.ca" TargetMode="External"/><Relationship Id="rId18" Type="http://schemas.openxmlformats.org/officeDocument/2006/relationships/image" Target="media/image4.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registration@suma.org" TargetMode="External"/><Relationship Id="rId7" Type="http://schemas.openxmlformats.org/officeDocument/2006/relationships/endnotes" Target="endnotes.xml"/><Relationship Id="rId12" Type="http://schemas.openxmlformats.org/officeDocument/2006/relationships/hyperlink" Target="mailto:thewebsters@sasktel.net" TargetMode="External"/><Relationship Id="rId17" Type="http://schemas.openxmlformats.org/officeDocument/2006/relationships/image" Target="media/image3.tiff"/><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suma.org/ev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paddock@hotmail.com" TargetMode="External"/><Relationship Id="rId24" Type="http://schemas.openxmlformats.org/officeDocument/2006/relationships/hyperlink" Target="https://suma.org/pub/img/Convention%202023/value_convention_20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suma.org/pub/img/Convention%202023/2023_convention_brochure.pdf" TargetMode="External"/><Relationship Id="rId28" Type="http://schemas.openxmlformats.org/officeDocument/2006/relationships/image" Target="media/image7.PNG"/><Relationship Id="rId10" Type="http://schemas.openxmlformats.org/officeDocument/2006/relationships/hyperlink" Target="mailto:ryan.danberg@elkridgeresort.com" TargetMode="External"/><Relationship Id="rId19" Type="http://schemas.openxmlformats.org/officeDocument/2006/relationships/hyperlink" Target="https://sum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gel.elkridge@sasktel.net" TargetMode="External"/><Relationship Id="rId14" Type="http://schemas.openxmlformats.org/officeDocument/2006/relationships/hyperlink" Target="mailto:thurmeier@gmail.com" TargetMode="External"/><Relationship Id="rId22" Type="http://schemas.openxmlformats.org/officeDocument/2006/relationships/hyperlink" Target="tel:1-306-525-3727" TargetMode="External"/><Relationship Id="rId27" Type="http://schemas.openxmlformats.org/officeDocument/2006/relationships/image" Target="media/image6.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39</Pages>
  <Words>6470</Words>
  <Characters>36880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27</cp:revision>
  <cp:lastPrinted>2022-11-29T19:41:00Z</cp:lastPrinted>
  <dcterms:created xsi:type="dcterms:W3CDTF">2023-02-02T18:21:00Z</dcterms:created>
  <dcterms:modified xsi:type="dcterms:W3CDTF">2023-02-17T13:37:00Z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